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DC" w:rsidRPr="003E488B" w:rsidRDefault="00D80DDC">
      <w:pPr>
        <w:shd w:val="clear" w:color="auto" w:fill="FFFFFF"/>
        <w:spacing w:after="0" w:line="240" w:lineRule="auto"/>
        <w:rPr>
          <w:rFonts w:ascii="Cambria" w:hAnsi="Cambria" w:cs="Calibri"/>
          <w:i/>
          <w:iCs/>
          <w:color w:val="auto"/>
          <w:sz w:val="24"/>
          <w:szCs w:val="24"/>
          <w:shd w:val="clear" w:color="auto" w:fill="FFFFFF"/>
        </w:rPr>
      </w:pPr>
      <w:r w:rsidRPr="003E488B">
        <w:rPr>
          <w:rFonts w:ascii="Cambria" w:hAnsi="Cambria" w:cs="Calibri"/>
          <w:i/>
          <w:iCs/>
          <w:color w:val="auto"/>
          <w:sz w:val="24"/>
          <w:szCs w:val="24"/>
          <w:shd w:val="clear" w:color="auto" w:fill="FFFFFF"/>
        </w:rPr>
        <w:t xml:space="preserve">Sono disponibili le foto al link: </w:t>
      </w:r>
      <w:hyperlink r:id="rId5" w:history="1">
        <w:r w:rsidR="00A01215" w:rsidRPr="00A01215">
          <w:rPr>
            <w:rStyle w:val="Collegamentoipertestuale"/>
            <w:rFonts w:ascii="Cambria" w:hAnsi="Cambria" w:cs="Calibri"/>
            <w:i/>
            <w:iCs/>
            <w:sz w:val="24"/>
            <w:szCs w:val="24"/>
            <w:shd w:val="clear" w:color="auto" w:fill="FFFFFF"/>
          </w:rPr>
          <w:t>www.cammini.eu</w:t>
        </w:r>
      </w:hyperlink>
    </w:p>
    <w:p w:rsidR="00495FC4" w:rsidRPr="003E488B" w:rsidRDefault="00495FC4" w:rsidP="00D80DDC">
      <w:pPr>
        <w:shd w:val="clear" w:color="auto" w:fill="FFFFFF"/>
        <w:spacing w:after="0" w:line="240" w:lineRule="auto"/>
        <w:jc w:val="right"/>
        <w:rPr>
          <w:rFonts w:ascii="Cambria" w:hAnsi="Cambria" w:cs="Calibri"/>
          <w:i/>
          <w:iCs/>
          <w:color w:val="auto"/>
          <w:sz w:val="24"/>
          <w:szCs w:val="24"/>
          <w:shd w:val="clear" w:color="auto" w:fill="FFFFFF"/>
        </w:rPr>
      </w:pPr>
      <w:r w:rsidRPr="003E488B">
        <w:rPr>
          <w:noProof/>
          <w:color w:val="auto"/>
        </w:rPr>
        <w:drawing>
          <wp:inline distT="0" distB="0" distL="0" distR="0">
            <wp:extent cx="2200910" cy="563245"/>
            <wp:effectExtent l="19050" t="0" r="8890" b="0"/>
            <wp:docPr id="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334" w:rsidRPr="003E488B" w:rsidRDefault="006945E5">
      <w:pPr>
        <w:shd w:val="clear" w:color="auto" w:fill="FFFFFF"/>
        <w:spacing w:after="0" w:line="240" w:lineRule="auto"/>
        <w:rPr>
          <w:rFonts w:ascii="Cambria" w:hAnsi="Cambria" w:cs="Calibri"/>
          <w:i/>
          <w:iCs/>
          <w:color w:val="auto"/>
          <w:sz w:val="24"/>
          <w:szCs w:val="24"/>
          <w:shd w:val="clear" w:color="auto" w:fill="FFFFFF"/>
        </w:rPr>
      </w:pPr>
      <w:r w:rsidRPr="003E488B">
        <w:rPr>
          <w:rFonts w:ascii="Cambria" w:hAnsi="Cambria" w:cs="Calibri"/>
          <w:i/>
          <w:iCs/>
          <w:color w:val="auto"/>
          <w:sz w:val="24"/>
          <w:szCs w:val="24"/>
          <w:shd w:val="clear" w:color="auto" w:fill="FFFFFF"/>
        </w:rPr>
        <w:t xml:space="preserve">Comunicato stampa     </w:t>
      </w:r>
    </w:p>
    <w:p w:rsidR="00E870EB" w:rsidRPr="003E488B" w:rsidRDefault="00E870EB" w:rsidP="00E90334">
      <w:pPr>
        <w:pStyle w:val="Normale1"/>
        <w:spacing w:line="240" w:lineRule="auto"/>
        <w:jc w:val="center"/>
        <w:rPr>
          <w:rFonts w:asciiTheme="majorHAnsi" w:eastAsia="Times New Roman" w:hAnsiTheme="majorHAnsi" w:cs="Calibri"/>
          <w:b/>
          <w:iCs/>
          <w:color w:val="auto"/>
          <w:sz w:val="32"/>
          <w:szCs w:val="32"/>
          <w:shd w:val="clear" w:color="auto" w:fill="FFFFFF"/>
        </w:rPr>
      </w:pPr>
    </w:p>
    <w:p w:rsidR="006F014E" w:rsidRDefault="006F014E" w:rsidP="00E90334">
      <w:pPr>
        <w:pStyle w:val="Normale1"/>
        <w:spacing w:line="240" w:lineRule="auto"/>
        <w:jc w:val="center"/>
        <w:rPr>
          <w:rFonts w:asciiTheme="majorHAnsi" w:eastAsia="Times New Roman" w:hAnsiTheme="majorHAnsi" w:cs="Calibri"/>
          <w:b/>
          <w:iCs/>
          <w:color w:val="auto"/>
          <w:sz w:val="32"/>
          <w:szCs w:val="32"/>
          <w:shd w:val="clear" w:color="auto" w:fill="FFFFFF"/>
        </w:rPr>
      </w:pPr>
      <w:r>
        <w:rPr>
          <w:rFonts w:asciiTheme="majorHAnsi" w:eastAsia="Times New Roman" w:hAnsiTheme="majorHAnsi" w:cs="Calibri"/>
          <w:b/>
          <w:iCs/>
          <w:color w:val="auto"/>
          <w:sz w:val="32"/>
          <w:szCs w:val="32"/>
          <w:shd w:val="clear" w:color="auto" w:fill="FFFFFF"/>
        </w:rPr>
        <w:t>IN CAMMINO SULLE TRACCE DELLA STORIA</w:t>
      </w:r>
    </w:p>
    <w:p w:rsidR="00E870EB" w:rsidRPr="003E488B" w:rsidRDefault="00E870EB" w:rsidP="00E90334">
      <w:pPr>
        <w:pStyle w:val="Normale1"/>
        <w:spacing w:line="240" w:lineRule="auto"/>
        <w:jc w:val="center"/>
        <w:rPr>
          <w:rFonts w:asciiTheme="majorHAnsi" w:eastAsia="Times New Roman" w:hAnsiTheme="majorHAnsi" w:cs="Calibri"/>
          <w:b/>
          <w:iCs/>
          <w:color w:val="auto"/>
          <w:sz w:val="32"/>
          <w:szCs w:val="32"/>
          <w:shd w:val="clear" w:color="auto" w:fill="FFFFFF"/>
        </w:rPr>
      </w:pPr>
    </w:p>
    <w:p w:rsidR="00F161EF" w:rsidRDefault="00F161EF" w:rsidP="00E90334">
      <w:pPr>
        <w:pStyle w:val="Normale1"/>
        <w:spacing w:line="240" w:lineRule="auto"/>
        <w:jc w:val="center"/>
        <w:rPr>
          <w:rFonts w:asciiTheme="majorHAnsi" w:eastAsia="Times New Roman" w:hAnsiTheme="majorHAnsi" w:cs="Calibri"/>
          <w:b/>
          <w:iCs/>
          <w:color w:val="auto"/>
          <w:sz w:val="32"/>
          <w:szCs w:val="32"/>
          <w:shd w:val="clear" w:color="auto" w:fill="FFFFFF"/>
        </w:rPr>
      </w:pPr>
      <w:r w:rsidRPr="003E488B">
        <w:rPr>
          <w:rFonts w:asciiTheme="majorHAnsi" w:eastAsia="Times New Roman" w:hAnsiTheme="majorHAnsi" w:cs="Calibri"/>
          <w:b/>
          <w:iCs/>
          <w:color w:val="auto"/>
          <w:sz w:val="32"/>
          <w:szCs w:val="32"/>
          <w:shd w:val="clear" w:color="auto" w:fill="FFFFFF"/>
        </w:rPr>
        <w:t>IGNAZIO SILONE, ES</w:t>
      </w:r>
      <w:r w:rsidR="00E227DB">
        <w:rPr>
          <w:rFonts w:asciiTheme="majorHAnsi" w:eastAsia="Times New Roman" w:hAnsiTheme="majorHAnsi" w:cs="Calibri"/>
          <w:b/>
          <w:iCs/>
          <w:color w:val="auto"/>
          <w:sz w:val="32"/>
          <w:szCs w:val="32"/>
          <w:shd w:val="clear" w:color="auto" w:fill="FFFFFF"/>
        </w:rPr>
        <w:t>C</w:t>
      </w:r>
      <w:r w:rsidRPr="003E488B">
        <w:rPr>
          <w:rFonts w:asciiTheme="majorHAnsi" w:eastAsia="Times New Roman" w:hAnsiTheme="majorHAnsi" w:cs="Calibri"/>
          <w:b/>
          <w:iCs/>
          <w:color w:val="auto"/>
          <w:sz w:val="32"/>
          <w:szCs w:val="32"/>
          <w:shd w:val="clear" w:color="auto" w:fill="FFFFFF"/>
        </w:rPr>
        <w:t xml:space="preserve">HER, DURER E EDWARD LEAR: </w:t>
      </w:r>
    </w:p>
    <w:p w:rsidR="00FD4C8A" w:rsidRPr="003E488B" w:rsidRDefault="00FD4C8A" w:rsidP="00FD4C8A">
      <w:pPr>
        <w:pStyle w:val="Normale1"/>
        <w:spacing w:line="240" w:lineRule="auto"/>
        <w:jc w:val="center"/>
        <w:rPr>
          <w:rFonts w:asciiTheme="majorHAnsi" w:eastAsia="Times New Roman" w:hAnsiTheme="majorHAnsi" w:cs="Calibri"/>
          <w:b/>
          <w:iCs/>
          <w:color w:val="auto"/>
          <w:sz w:val="32"/>
          <w:szCs w:val="32"/>
          <w:shd w:val="clear" w:color="auto" w:fill="FFFFFF"/>
        </w:rPr>
      </w:pPr>
      <w:r>
        <w:rPr>
          <w:rFonts w:asciiTheme="majorHAnsi" w:eastAsia="Times New Roman" w:hAnsiTheme="majorHAnsi" w:cs="Calibri"/>
          <w:b/>
          <w:iCs/>
          <w:color w:val="auto"/>
          <w:sz w:val="32"/>
          <w:szCs w:val="32"/>
          <w:shd w:val="clear" w:color="auto" w:fill="FFFFFF"/>
        </w:rPr>
        <w:t>LA COMPAGNIA DEI CAMMINI</w:t>
      </w:r>
    </w:p>
    <w:p w:rsidR="00FD4C8A" w:rsidRPr="003E488B" w:rsidRDefault="00FD4C8A" w:rsidP="00FD4C8A">
      <w:pPr>
        <w:pStyle w:val="Normale1"/>
        <w:spacing w:line="240" w:lineRule="auto"/>
        <w:jc w:val="center"/>
        <w:rPr>
          <w:rFonts w:asciiTheme="majorHAnsi" w:eastAsia="Times New Roman" w:hAnsiTheme="majorHAnsi" w:cs="Calibri"/>
          <w:b/>
          <w:iCs/>
          <w:color w:val="auto"/>
          <w:sz w:val="32"/>
          <w:szCs w:val="32"/>
          <w:shd w:val="clear" w:color="auto" w:fill="FFFFFF"/>
        </w:rPr>
      </w:pPr>
      <w:r>
        <w:rPr>
          <w:rFonts w:asciiTheme="majorHAnsi" w:eastAsia="Times New Roman" w:hAnsiTheme="majorHAnsi" w:cs="Calibri"/>
          <w:b/>
          <w:iCs/>
          <w:color w:val="auto"/>
          <w:sz w:val="32"/>
          <w:szCs w:val="32"/>
          <w:shd w:val="clear" w:color="auto" w:fill="FFFFFF"/>
        </w:rPr>
        <w:t>SULLE ORME DI</w:t>
      </w:r>
      <w:r w:rsidRPr="003E488B">
        <w:rPr>
          <w:rFonts w:asciiTheme="majorHAnsi" w:eastAsia="Times New Roman" w:hAnsiTheme="majorHAnsi" w:cs="Calibri"/>
          <w:b/>
          <w:iCs/>
          <w:color w:val="auto"/>
          <w:sz w:val="32"/>
          <w:szCs w:val="32"/>
          <w:shd w:val="clear" w:color="auto" w:fill="FFFFFF"/>
        </w:rPr>
        <w:t xml:space="preserve"> GR</w:t>
      </w:r>
      <w:r>
        <w:rPr>
          <w:rFonts w:asciiTheme="majorHAnsi" w:eastAsia="Times New Roman" w:hAnsiTheme="majorHAnsi" w:cs="Calibri"/>
          <w:b/>
          <w:iCs/>
          <w:color w:val="auto"/>
          <w:sz w:val="32"/>
          <w:szCs w:val="32"/>
          <w:shd w:val="clear" w:color="auto" w:fill="FFFFFF"/>
        </w:rPr>
        <w:t>ANDI ARTISTI, SCRITTORI E POETI</w:t>
      </w:r>
    </w:p>
    <w:p w:rsidR="00FD4C8A" w:rsidRPr="003E488B" w:rsidRDefault="00FD4C8A" w:rsidP="00E90334">
      <w:pPr>
        <w:pStyle w:val="Normale1"/>
        <w:spacing w:line="240" w:lineRule="auto"/>
        <w:jc w:val="center"/>
        <w:rPr>
          <w:rFonts w:asciiTheme="majorHAnsi" w:eastAsia="Times New Roman" w:hAnsiTheme="majorHAnsi" w:cs="Calibri"/>
          <w:b/>
          <w:iCs/>
          <w:color w:val="auto"/>
          <w:sz w:val="32"/>
          <w:szCs w:val="32"/>
          <w:shd w:val="clear" w:color="auto" w:fill="FFFFFF"/>
        </w:rPr>
      </w:pPr>
    </w:p>
    <w:p w:rsidR="00F161EF" w:rsidRPr="003E488B" w:rsidRDefault="00F161EF" w:rsidP="00F161EF">
      <w:pPr>
        <w:shd w:val="clear" w:color="auto" w:fill="FFFFFF"/>
        <w:spacing w:before="161" w:after="54" w:line="211" w:lineRule="atLeast"/>
        <w:jc w:val="both"/>
        <w:outlineLvl w:val="3"/>
        <w:rPr>
          <w:rFonts w:asciiTheme="majorHAnsi" w:hAnsiTheme="majorHAnsi"/>
          <w:color w:val="auto"/>
          <w:sz w:val="24"/>
          <w:szCs w:val="24"/>
        </w:rPr>
      </w:pPr>
      <w:r w:rsidRPr="003E488B">
        <w:rPr>
          <w:rFonts w:asciiTheme="majorHAnsi" w:hAnsiTheme="majorHAnsi"/>
          <w:color w:val="auto"/>
          <w:sz w:val="24"/>
          <w:szCs w:val="24"/>
        </w:rPr>
        <w:t>Camminare alla ricerca della storia</w:t>
      </w:r>
      <w:r w:rsidR="0063040B" w:rsidRPr="003E488B">
        <w:rPr>
          <w:rFonts w:asciiTheme="majorHAnsi" w:hAnsiTheme="majorHAnsi"/>
          <w:color w:val="auto"/>
          <w:sz w:val="24"/>
          <w:szCs w:val="24"/>
        </w:rPr>
        <w:t>,</w:t>
      </w:r>
      <w:r w:rsidRPr="003E488B">
        <w:rPr>
          <w:rFonts w:asciiTheme="majorHAnsi" w:hAnsiTheme="majorHAnsi"/>
          <w:color w:val="auto"/>
          <w:sz w:val="24"/>
          <w:szCs w:val="24"/>
        </w:rPr>
        <w:t xml:space="preserve"> sulle orme di scrittori, poeti, pittori e artisti. Seguire a piedi le loro tracce per cercare cosa li ha ispirati di quei luoghi, cosa hanno lasciato in quelle terre e cosa hanno visto di così grande</w:t>
      </w:r>
      <w:r w:rsidR="0063040B" w:rsidRPr="003E488B">
        <w:rPr>
          <w:rFonts w:asciiTheme="majorHAnsi" w:hAnsiTheme="majorHAnsi"/>
          <w:color w:val="auto"/>
          <w:sz w:val="24"/>
          <w:szCs w:val="24"/>
        </w:rPr>
        <w:t xml:space="preserve"> da essere spinto a narrare, ognuno nella propria forma espressiva, quelle terre. Così, r</w:t>
      </w:r>
      <w:r w:rsidRPr="003E488B">
        <w:rPr>
          <w:rFonts w:asciiTheme="majorHAnsi" w:hAnsiTheme="majorHAnsi"/>
          <w:color w:val="auto"/>
          <w:sz w:val="24"/>
          <w:szCs w:val="24"/>
        </w:rPr>
        <w:t>ipercorrere a piedi quei tragitti, resi immortali da pagine di libri o da dipinti, può essere un modo per conoscere meglio l'essenza dei gran</w:t>
      </w:r>
      <w:r w:rsidR="0063040B" w:rsidRPr="003E488B">
        <w:rPr>
          <w:rFonts w:asciiTheme="majorHAnsi" w:hAnsiTheme="majorHAnsi"/>
          <w:color w:val="auto"/>
          <w:sz w:val="24"/>
          <w:szCs w:val="24"/>
        </w:rPr>
        <w:t>di uomini della storia o magari essere a nostra volta ispirati</w:t>
      </w:r>
      <w:r w:rsidR="00501BEA" w:rsidRPr="003E488B">
        <w:rPr>
          <w:rFonts w:asciiTheme="majorHAnsi" w:hAnsiTheme="majorHAnsi"/>
          <w:color w:val="auto"/>
          <w:sz w:val="24"/>
          <w:szCs w:val="24"/>
        </w:rPr>
        <w:t xml:space="preserve"> per creare</w:t>
      </w:r>
      <w:r w:rsidRPr="003E488B">
        <w:rPr>
          <w:rFonts w:asciiTheme="majorHAnsi" w:hAnsiTheme="majorHAnsi"/>
          <w:color w:val="auto"/>
          <w:sz w:val="24"/>
          <w:szCs w:val="24"/>
        </w:rPr>
        <w:t>. In Italia sono tanti i cammini da fare sulle orme di artisti e scrittori, ma non sempre sono facili da</w:t>
      </w:r>
      <w:r w:rsidR="00501BEA" w:rsidRPr="003E488B">
        <w:rPr>
          <w:rFonts w:asciiTheme="majorHAnsi" w:hAnsiTheme="majorHAnsi"/>
          <w:color w:val="auto"/>
          <w:sz w:val="24"/>
          <w:szCs w:val="24"/>
        </w:rPr>
        <w:t xml:space="preserve"> conoscere, </w:t>
      </w:r>
      <w:r w:rsidR="00E227DB" w:rsidRPr="003E488B">
        <w:rPr>
          <w:rFonts w:asciiTheme="majorHAnsi" w:hAnsiTheme="majorHAnsi"/>
          <w:color w:val="auto"/>
          <w:sz w:val="24"/>
          <w:szCs w:val="24"/>
        </w:rPr>
        <w:t>perché</w:t>
      </w:r>
      <w:r w:rsidR="00501BEA" w:rsidRPr="003E488B">
        <w:rPr>
          <w:rFonts w:asciiTheme="majorHAnsi" w:hAnsiTheme="majorHAnsi"/>
          <w:color w:val="auto"/>
          <w:sz w:val="24"/>
          <w:szCs w:val="24"/>
        </w:rPr>
        <w:t xml:space="preserve"> appartenenti ad un turismo di nicchia</w:t>
      </w:r>
      <w:r w:rsidRPr="003E488B">
        <w:rPr>
          <w:rFonts w:asciiTheme="majorHAnsi" w:hAnsiTheme="majorHAnsi"/>
          <w:color w:val="auto"/>
          <w:sz w:val="24"/>
          <w:szCs w:val="24"/>
        </w:rPr>
        <w:t>. Anche per questo ogni anno la Compagnia dei Cammini ne seleziona alcuni da proporre ai suoi camminanti più curiosi.</w:t>
      </w:r>
    </w:p>
    <w:p w:rsidR="00F161EF" w:rsidRPr="003E488B" w:rsidRDefault="00F161EF" w:rsidP="00F161EF">
      <w:pPr>
        <w:shd w:val="clear" w:color="auto" w:fill="FFFFFF"/>
        <w:spacing w:after="0" w:line="240" w:lineRule="auto"/>
        <w:jc w:val="both"/>
        <w:outlineLvl w:val="3"/>
        <w:rPr>
          <w:rFonts w:asciiTheme="majorHAnsi" w:hAnsiTheme="majorHAnsi"/>
          <w:color w:val="auto"/>
          <w:sz w:val="24"/>
          <w:szCs w:val="24"/>
        </w:rPr>
      </w:pPr>
      <w:r w:rsidRPr="003E488B">
        <w:rPr>
          <w:rFonts w:asciiTheme="majorHAnsi" w:hAnsiTheme="majorHAnsi"/>
          <w:b/>
          <w:color w:val="auto"/>
          <w:sz w:val="24"/>
          <w:szCs w:val="24"/>
        </w:rPr>
        <w:t xml:space="preserve">Già in primavera </w:t>
      </w:r>
      <w:r w:rsidRPr="003E488B">
        <w:rPr>
          <w:rFonts w:asciiTheme="majorHAnsi" w:hAnsiTheme="majorHAnsi" w:cs="Helvetica"/>
          <w:b/>
          <w:bCs/>
          <w:color w:val="auto"/>
          <w:sz w:val="24"/>
          <w:szCs w:val="24"/>
        </w:rPr>
        <w:t xml:space="preserve">dal </w:t>
      </w:r>
      <w:hyperlink r:id="rId7" w:history="1">
        <w:r w:rsidRPr="00CF048C">
          <w:rPr>
            <w:rStyle w:val="Collegamentoipertestuale"/>
            <w:rFonts w:asciiTheme="majorHAnsi" w:hAnsiTheme="majorHAnsi" w:cs="Helvetica"/>
            <w:b/>
            <w:bCs/>
            <w:sz w:val="24"/>
            <w:szCs w:val="24"/>
          </w:rPr>
          <w:t>28 aprile al 1 maggio</w:t>
        </w:r>
      </w:hyperlink>
      <w:r w:rsidRPr="003E488B">
        <w:rPr>
          <w:rFonts w:asciiTheme="majorHAnsi" w:hAnsiTheme="majorHAnsi" w:cs="Helvetica"/>
          <w:b/>
          <w:color w:val="auto"/>
          <w:sz w:val="24"/>
          <w:szCs w:val="24"/>
        </w:rPr>
        <w:t xml:space="preserve"> </w:t>
      </w:r>
      <w:r w:rsidRPr="003E488B">
        <w:rPr>
          <w:rFonts w:asciiTheme="majorHAnsi" w:hAnsiTheme="majorHAnsi"/>
          <w:b/>
          <w:color w:val="auto"/>
          <w:sz w:val="24"/>
          <w:szCs w:val="24"/>
        </w:rPr>
        <w:t xml:space="preserve">sarà possibile partecipare al cammino letterario nella terra e nel pensiero di Ignazio Silone e la sua </w:t>
      </w:r>
      <w:proofErr w:type="spellStart"/>
      <w:r w:rsidRPr="003E488B">
        <w:rPr>
          <w:rFonts w:asciiTheme="majorHAnsi" w:hAnsiTheme="majorHAnsi"/>
          <w:b/>
          <w:i/>
          <w:color w:val="auto"/>
          <w:sz w:val="24"/>
          <w:szCs w:val="24"/>
        </w:rPr>
        <w:t>Fontamara</w:t>
      </w:r>
      <w:proofErr w:type="spellEnd"/>
      <w:r w:rsidRPr="003E488B">
        <w:rPr>
          <w:rFonts w:asciiTheme="majorHAnsi" w:hAnsiTheme="majorHAnsi"/>
          <w:b/>
          <w:i/>
          <w:color w:val="auto"/>
          <w:sz w:val="24"/>
          <w:szCs w:val="24"/>
        </w:rPr>
        <w:t xml:space="preserve"> i</w:t>
      </w:r>
      <w:r w:rsidRPr="003E488B">
        <w:rPr>
          <w:rFonts w:asciiTheme="majorHAnsi" w:hAnsiTheme="majorHAnsi"/>
          <w:b/>
          <w:color w:val="auto"/>
          <w:sz w:val="24"/>
          <w:szCs w:val="24"/>
        </w:rPr>
        <w:t>n Abruzzo</w:t>
      </w:r>
      <w:r w:rsidR="00E227DB">
        <w:rPr>
          <w:rFonts w:asciiTheme="majorHAnsi" w:hAnsiTheme="majorHAnsi"/>
          <w:color w:val="auto"/>
          <w:sz w:val="24"/>
          <w:szCs w:val="24"/>
        </w:rPr>
        <w:t xml:space="preserve">. Grande uomo di lettere, </w:t>
      </w:r>
      <w:r w:rsidRPr="003E488B">
        <w:rPr>
          <w:rFonts w:asciiTheme="majorHAnsi" w:hAnsiTheme="majorHAnsi"/>
          <w:color w:val="auto"/>
          <w:sz w:val="24"/>
          <w:szCs w:val="24"/>
        </w:rPr>
        <w:t>Silone e</w:t>
      </w:r>
      <w:r w:rsidR="00501BEA" w:rsidRPr="003E488B">
        <w:rPr>
          <w:rFonts w:asciiTheme="majorHAnsi" w:hAnsiTheme="majorHAnsi"/>
          <w:color w:val="auto"/>
          <w:sz w:val="24"/>
          <w:szCs w:val="24"/>
        </w:rPr>
        <w:t xml:space="preserve">ra un </w:t>
      </w:r>
      <w:r w:rsidRPr="003E488B">
        <w:rPr>
          <w:rFonts w:asciiTheme="majorHAnsi" w:hAnsiTheme="majorHAnsi"/>
          <w:color w:val="auto"/>
          <w:sz w:val="24"/>
          <w:szCs w:val="24"/>
        </w:rPr>
        <w:t xml:space="preserve">autore profondamente legato alla sua terra d’origine, l’Abruzzo, dove sono ambientate gran parte delle sue opere.  </w:t>
      </w:r>
      <w:r w:rsidR="00501BEA" w:rsidRPr="003E488B">
        <w:rPr>
          <w:rFonts w:asciiTheme="majorHAnsi" w:hAnsiTheme="majorHAnsi"/>
          <w:color w:val="auto"/>
          <w:sz w:val="24"/>
          <w:szCs w:val="24"/>
        </w:rPr>
        <w:t xml:space="preserve">Il cammino - </w:t>
      </w:r>
      <w:r w:rsidR="00A01215">
        <w:rPr>
          <w:rFonts w:asciiTheme="majorHAnsi" w:hAnsiTheme="majorHAnsi"/>
          <w:color w:val="auto"/>
          <w:sz w:val="24"/>
          <w:szCs w:val="24"/>
        </w:rPr>
        <w:t>adatto anche ai principianti -</w:t>
      </w:r>
      <w:r w:rsidR="00501BEA" w:rsidRPr="003E488B">
        <w:rPr>
          <w:rFonts w:asciiTheme="majorHAnsi" w:hAnsiTheme="majorHAnsi"/>
          <w:color w:val="auto"/>
          <w:sz w:val="24"/>
          <w:szCs w:val="24"/>
        </w:rPr>
        <w:t xml:space="preserve"> attraverso i meravigliosi paesaggi del Parco nazionale d’Abruzzo conduce fino a Pescina, paese </w:t>
      </w:r>
      <w:r w:rsidR="00E227DB">
        <w:rPr>
          <w:rFonts w:asciiTheme="majorHAnsi" w:hAnsiTheme="majorHAnsi"/>
          <w:color w:val="auto"/>
          <w:sz w:val="24"/>
          <w:szCs w:val="24"/>
        </w:rPr>
        <w:t xml:space="preserve">natale </w:t>
      </w:r>
      <w:r w:rsidR="00501BEA" w:rsidRPr="003E488B">
        <w:rPr>
          <w:rFonts w:asciiTheme="majorHAnsi" w:hAnsiTheme="majorHAnsi"/>
          <w:color w:val="auto"/>
          <w:sz w:val="24"/>
          <w:szCs w:val="24"/>
        </w:rPr>
        <w:t>dello scrittore.</w:t>
      </w:r>
      <w:r w:rsidR="00E227DB">
        <w:rPr>
          <w:rFonts w:asciiTheme="majorHAnsi" w:hAnsiTheme="majorHAnsi"/>
          <w:color w:val="auto"/>
          <w:sz w:val="24"/>
          <w:szCs w:val="24"/>
        </w:rPr>
        <w:t xml:space="preserve"> </w:t>
      </w:r>
      <w:r w:rsidRPr="003E488B">
        <w:rPr>
          <w:rFonts w:asciiTheme="majorHAnsi" w:hAnsiTheme="majorHAnsi"/>
          <w:color w:val="auto"/>
          <w:sz w:val="24"/>
          <w:szCs w:val="24"/>
        </w:rPr>
        <w:t xml:space="preserve">Si percorreranno i monti che circondano la piana del Fucino, un tempo terzo lago d’Italia per estensione, dal cui prosciugamento nascono le vicende narrate in </w:t>
      </w:r>
      <w:proofErr w:type="spellStart"/>
      <w:r w:rsidRPr="003E488B">
        <w:rPr>
          <w:rFonts w:asciiTheme="majorHAnsi" w:hAnsiTheme="majorHAnsi"/>
          <w:i/>
          <w:color w:val="auto"/>
          <w:sz w:val="24"/>
          <w:szCs w:val="24"/>
        </w:rPr>
        <w:t>Fontamara</w:t>
      </w:r>
      <w:proofErr w:type="spellEnd"/>
      <w:r w:rsidRPr="003E488B">
        <w:rPr>
          <w:rFonts w:asciiTheme="majorHAnsi" w:hAnsiTheme="majorHAnsi"/>
          <w:color w:val="auto"/>
          <w:sz w:val="24"/>
          <w:szCs w:val="24"/>
        </w:rPr>
        <w:t>. Brevi letture dai testi di Silone aiuteranno a conoscere il territorio e la sua storia e ad entrare nello spirito dell’autore</w:t>
      </w:r>
      <w:r w:rsidRPr="003E488B">
        <w:rPr>
          <w:rFonts w:asciiTheme="majorHAnsi" w:hAnsiTheme="majorHAnsi"/>
          <w:i/>
          <w:iCs/>
          <w:color w:val="auto"/>
          <w:sz w:val="24"/>
          <w:szCs w:val="24"/>
        </w:rPr>
        <w:t>.</w:t>
      </w:r>
      <w:r w:rsidRPr="003E488B">
        <w:rPr>
          <w:rFonts w:asciiTheme="majorHAnsi" w:hAnsiTheme="majorHAnsi"/>
          <w:color w:val="auto"/>
          <w:sz w:val="24"/>
          <w:szCs w:val="24"/>
        </w:rPr>
        <w:t xml:space="preserve"> L’altr</w:t>
      </w:r>
      <w:r w:rsidR="00E227DB">
        <w:rPr>
          <w:rFonts w:asciiTheme="majorHAnsi" w:hAnsiTheme="majorHAnsi"/>
          <w:color w:val="auto"/>
          <w:sz w:val="24"/>
          <w:szCs w:val="24"/>
        </w:rPr>
        <w:t xml:space="preserve">o elemento che caratterizza il </w:t>
      </w:r>
      <w:r w:rsidRPr="003E488B">
        <w:rPr>
          <w:rFonts w:asciiTheme="majorHAnsi" w:hAnsiTheme="majorHAnsi"/>
          <w:color w:val="auto"/>
          <w:sz w:val="24"/>
          <w:szCs w:val="24"/>
        </w:rPr>
        <w:t xml:space="preserve">percorso è una natura indomita, a volte arida, aspra, dura, ma sempre magnifica.  Come lo stesso Silone sostiene: </w:t>
      </w:r>
      <w:r w:rsidRPr="003E488B">
        <w:rPr>
          <w:rFonts w:asciiTheme="majorHAnsi" w:hAnsiTheme="majorHAnsi"/>
          <w:i/>
          <w:iCs/>
          <w:color w:val="auto"/>
          <w:sz w:val="24"/>
          <w:szCs w:val="24"/>
        </w:rPr>
        <w:t>“Il destino degli uomini nella regione che da circa otto secoli viene chiamata Abruzzo è stato deciso principalmente dalle montagne… il fattore costante della loro esistenza è appunto il più primitivo e stabile degli elementi, la natura”. </w:t>
      </w:r>
      <w:r w:rsidRPr="003E488B">
        <w:rPr>
          <w:rFonts w:asciiTheme="majorHAnsi" w:hAnsiTheme="majorHAnsi"/>
          <w:color w:val="auto"/>
          <w:sz w:val="24"/>
          <w:szCs w:val="24"/>
        </w:rPr>
        <w:t>(Ignazio Silone, </w:t>
      </w:r>
      <w:r w:rsidRPr="003E488B">
        <w:rPr>
          <w:rFonts w:asciiTheme="majorHAnsi" w:hAnsiTheme="majorHAnsi"/>
          <w:i/>
          <w:iCs/>
          <w:color w:val="auto"/>
          <w:sz w:val="24"/>
          <w:szCs w:val="24"/>
        </w:rPr>
        <w:t>L’Abruzzo</w:t>
      </w:r>
      <w:r w:rsidRPr="003E488B">
        <w:rPr>
          <w:rFonts w:asciiTheme="majorHAnsi" w:hAnsiTheme="majorHAnsi"/>
          <w:color w:val="auto"/>
          <w:sz w:val="24"/>
          <w:szCs w:val="24"/>
        </w:rPr>
        <w:t>, in </w:t>
      </w:r>
      <w:r w:rsidRPr="003E488B">
        <w:rPr>
          <w:rFonts w:asciiTheme="majorHAnsi" w:hAnsiTheme="majorHAnsi"/>
          <w:i/>
          <w:iCs/>
          <w:color w:val="auto"/>
          <w:sz w:val="24"/>
          <w:szCs w:val="24"/>
        </w:rPr>
        <w:t>Abruzzo e Molise, Attraverso l’Italia. Illustrazione delle regioni italiane</w:t>
      </w:r>
      <w:r w:rsidRPr="003E488B">
        <w:rPr>
          <w:rFonts w:asciiTheme="majorHAnsi" w:hAnsiTheme="majorHAnsi"/>
          <w:color w:val="auto"/>
          <w:sz w:val="24"/>
          <w:szCs w:val="24"/>
        </w:rPr>
        <w:t>, Touring Club Italiano).</w:t>
      </w:r>
    </w:p>
    <w:p w:rsidR="00F161EF" w:rsidRPr="003E488B" w:rsidRDefault="00F161EF" w:rsidP="00F161EF">
      <w:pPr>
        <w:shd w:val="clear" w:color="auto" w:fill="FFFFFF"/>
        <w:spacing w:after="0" w:line="240" w:lineRule="auto"/>
        <w:jc w:val="both"/>
        <w:outlineLvl w:val="3"/>
        <w:rPr>
          <w:rFonts w:asciiTheme="majorHAnsi" w:hAnsiTheme="majorHAnsi"/>
          <w:color w:val="auto"/>
          <w:sz w:val="24"/>
          <w:szCs w:val="24"/>
        </w:rPr>
      </w:pPr>
    </w:p>
    <w:p w:rsidR="00F161EF" w:rsidRPr="003E488B" w:rsidRDefault="00F161EF" w:rsidP="00F161EF">
      <w:pPr>
        <w:pStyle w:val="NormaleWeb"/>
        <w:shd w:val="clear" w:color="auto" w:fill="FFFFFF"/>
        <w:spacing w:before="0" w:after="107" w:line="181" w:lineRule="atLeast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3E488B">
        <w:rPr>
          <w:rFonts w:asciiTheme="majorHAnsi" w:hAnsiTheme="majorHAnsi" w:cs="Helvetica"/>
          <w:b/>
          <w:color w:val="auto"/>
          <w:sz w:val="24"/>
          <w:szCs w:val="24"/>
        </w:rPr>
        <w:t xml:space="preserve">Un altro cammino sulle orme di un grande artista si trova in Trentino ed è dedicato al pittore tedesco </w:t>
      </w:r>
      <w:proofErr w:type="spellStart"/>
      <w:r w:rsidRPr="003E488B">
        <w:rPr>
          <w:rFonts w:asciiTheme="majorHAnsi" w:hAnsiTheme="majorHAnsi" w:cs="Helvetica"/>
          <w:b/>
          <w:color w:val="auto"/>
          <w:sz w:val="24"/>
          <w:szCs w:val="24"/>
        </w:rPr>
        <w:t>Albrecht</w:t>
      </w:r>
      <w:proofErr w:type="spellEnd"/>
      <w:r w:rsidRPr="003E488B">
        <w:rPr>
          <w:rFonts w:asciiTheme="majorHAnsi" w:hAnsiTheme="majorHAnsi" w:cs="Helvetica"/>
          <w:b/>
          <w:color w:val="auto"/>
          <w:sz w:val="24"/>
          <w:szCs w:val="24"/>
        </w:rPr>
        <w:t xml:space="preserve"> </w:t>
      </w:r>
      <w:proofErr w:type="spellStart"/>
      <w:r w:rsidRPr="003E488B">
        <w:rPr>
          <w:rFonts w:asciiTheme="majorHAnsi" w:hAnsiTheme="majorHAnsi" w:cs="Helvetica"/>
          <w:b/>
          <w:color w:val="auto"/>
          <w:sz w:val="24"/>
          <w:szCs w:val="24"/>
        </w:rPr>
        <w:t>Dürer</w:t>
      </w:r>
      <w:proofErr w:type="spellEnd"/>
      <w:r w:rsidRPr="003E488B">
        <w:rPr>
          <w:rFonts w:asciiTheme="majorHAnsi" w:hAnsiTheme="majorHAnsi" w:cs="Helvetica"/>
          <w:color w:val="auto"/>
          <w:sz w:val="24"/>
          <w:szCs w:val="24"/>
        </w:rPr>
        <w:t xml:space="preserve"> che,  durante il suo primo viaggio in Italia nel 1494, giunto da Bolzano all’altezza di Salorno</w:t>
      </w:r>
      <w:r w:rsidR="003E488B">
        <w:rPr>
          <w:rFonts w:asciiTheme="majorHAnsi" w:hAnsiTheme="majorHAnsi" w:cs="Helvetica"/>
          <w:color w:val="auto"/>
          <w:sz w:val="24"/>
          <w:szCs w:val="24"/>
        </w:rPr>
        <w:t>,</w:t>
      </w:r>
      <w:r w:rsidRPr="003E488B">
        <w:rPr>
          <w:rFonts w:asciiTheme="majorHAnsi" w:hAnsiTheme="majorHAnsi" w:cs="Helvetica"/>
          <w:color w:val="auto"/>
          <w:sz w:val="24"/>
          <w:szCs w:val="24"/>
        </w:rPr>
        <w:t xml:space="preserve"> dovette allungare il percorso a causa delle alluvioni primaverili della Val d’Adige. Il giovane tedesco scelse allora un percorso alternativo, già segnato in epoca romana e conosciuto nel Medioevo come “Semita </w:t>
      </w:r>
      <w:proofErr w:type="spellStart"/>
      <w:r w:rsidRPr="003E488B">
        <w:rPr>
          <w:rFonts w:asciiTheme="majorHAnsi" w:hAnsiTheme="majorHAnsi" w:cs="Helvetica"/>
          <w:color w:val="auto"/>
          <w:sz w:val="24"/>
          <w:szCs w:val="24"/>
        </w:rPr>
        <w:t>Karoli</w:t>
      </w:r>
      <w:proofErr w:type="spellEnd"/>
      <w:r w:rsidRPr="003E488B">
        <w:rPr>
          <w:rFonts w:asciiTheme="majorHAnsi" w:hAnsiTheme="majorHAnsi" w:cs="Helvetica"/>
          <w:color w:val="auto"/>
          <w:sz w:val="24"/>
          <w:szCs w:val="24"/>
        </w:rPr>
        <w:t>” in riferimento a Carlo Magno. Seguendo questo sentiero arrivò al </w:t>
      </w:r>
      <w:r w:rsidRPr="003E488B">
        <w:rPr>
          <w:rFonts w:asciiTheme="majorHAnsi" w:hAnsiTheme="majorHAnsi" w:cs="Helvetica"/>
          <w:bCs/>
          <w:color w:val="auto"/>
          <w:sz w:val="24"/>
          <w:szCs w:val="24"/>
        </w:rPr>
        <w:t>Lago Santo</w:t>
      </w:r>
      <w:r w:rsidRPr="003E488B">
        <w:rPr>
          <w:rFonts w:asciiTheme="majorHAnsi" w:hAnsiTheme="majorHAnsi" w:cs="Helvetica"/>
          <w:color w:val="auto"/>
          <w:sz w:val="24"/>
          <w:szCs w:val="24"/>
        </w:rPr>
        <w:t> e poi fino a </w:t>
      </w:r>
      <w:r w:rsidRPr="003E488B">
        <w:rPr>
          <w:rFonts w:asciiTheme="majorHAnsi" w:hAnsiTheme="majorHAnsi" w:cs="Helvetica"/>
          <w:bCs/>
          <w:color w:val="auto"/>
          <w:sz w:val="24"/>
          <w:szCs w:val="24"/>
        </w:rPr>
        <w:t xml:space="preserve">Segonzano </w:t>
      </w:r>
      <w:r w:rsidRPr="003E488B">
        <w:rPr>
          <w:rFonts w:asciiTheme="majorHAnsi" w:hAnsiTheme="majorHAnsi" w:cs="Helvetica"/>
          <w:color w:val="auto"/>
          <w:sz w:val="24"/>
          <w:szCs w:val="24"/>
        </w:rPr>
        <w:t>in </w:t>
      </w:r>
      <w:r w:rsidRPr="003E488B">
        <w:rPr>
          <w:rFonts w:asciiTheme="majorHAnsi" w:hAnsiTheme="majorHAnsi" w:cs="Helvetica"/>
          <w:bCs/>
          <w:color w:val="auto"/>
          <w:sz w:val="24"/>
          <w:szCs w:val="24"/>
        </w:rPr>
        <w:t>Val di Cembra</w:t>
      </w:r>
      <w:r w:rsidRPr="003E488B">
        <w:rPr>
          <w:rFonts w:asciiTheme="majorHAnsi" w:hAnsiTheme="majorHAnsi" w:cs="Helvetica"/>
          <w:color w:val="auto"/>
          <w:sz w:val="24"/>
          <w:szCs w:val="24"/>
        </w:rPr>
        <w:t>, proseguendo da lì verso la Valsugana e quindi a Venezia. Questo sentiero che unisce</w:t>
      </w:r>
      <w:r w:rsidR="003E488B">
        <w:rPr>
          <w:rFonts w:asciiTheme="majorHAnsi" w:hAnsiTheme="majorHAnsi" w:cs="Helvetica"/>
          <w:color w:val="auto"/>
          <w:sz w:val="24"/>
          <w:szCs w:val="24"/>
        </w:rPr>
        <w:t xml:space="preserve">, </w:t>
      </w:r>
      <w:r w:rsidRPr="003E488B">
        <w:rPr>
          <w:rFonts w:asciiTheme="majorHAnsi" w:hAnsiTheme="majorHAnsi" w:cs="Helvetica"/>
          <w:color w:val="auto"/>
          <w:sz w:val="24"/>
          <w:szCs w:val="24"/>
        </w:rPr>
        <w:t>idealmente</w:t>
      </w:r>
      <w:r w:rsidR="003E488B">
        <w:rPr>
          <w:rFonts w:asciiTheme="majorHAnsi" w:hAnsiTheme="majorHAnsi" w:cs="Helvetica"/>
          <w:color w:val="auto"/>
          <w:sz w:val="24"/>
          <w:szCs w:val="24"/>
        </w:rPr>
        <w:t>,</w:t>
      </w:r>
      <w:r w:rsidRPr="003E488B">
        <w:rPr>
          <w:rFonts w:asciiTheme="majorHAnsi" w:hAnsiTheme="majorHAnsi" w:cs="Helvetica"/>
          <w:color w:val="auto"/>
          <w:sz w:val="24"/>
          <w:szCs w:val="24"/>
        </w:rPr>
        <w:t xml:space="preserve"> l’Alt</w:t>
      </w:r>
      <w:r w:rsidR="003E488B">
        <w:rPr>
          <w:rFonts w:asciiTheme="majorHAnsi" w:hAnsiTheme="majorHAnsi" w:cs="Helvetica"/>
          <w:color w:val="auto"/>
          <w:sz w:val="24"/>
          <w:szCs w:val="24"/>
        </w:rPr>
        <w:t>o Adige/</w:t>
      </w:r>
      <w:proofErr w:type="spellStart"/>
      <w:r w:rsidR="003E488B">
        <w:rPr>
          <w:rFonts w:asciiTheme="majorHAnsi" w:hAnsiTheme="majorHAnsi" w:cs="Helvetica"/>
          <w:color w:val="auto"/>
          <w:sz w:val="24"/>
          <w:szCs w:val="24"/>
        </w:rPr>
        <w:t>Südtirol</w:t>
      </w:r>
      <w:proofErr w:type="spellEnd"/>
      <w:r w:rsidR="003E488B">
        <w:rPr>
          <w:rFonts w:asciiTheme="majorHAnsi" w:hAnsiTheme="majorHAnsi" w:cs="Helvetica"/>
          <w:color w:val="auto"/>
          <w:sz w:val="24"/>
          <w:szCs w:val="24"/>
        </w:rPr>
        <w:t xml:space="preserve"> e il Trentino</w:t>
      </w:r>
      <w:r w:rsidRPr="003E488B">
        <w:rPr>
          <w:rFonts w:asciiTheme="majorHAnsi" w:hAnsiTheme="majorHAnsi" w:cs="Helvetica"/>
          <w:color w:val="auto"/>
          <w:sz w:val="24"/>
          <w:szCs w:val="24"/>
        </w:rPr>
        <w:t xml:space="preserve"> permette di esplorare particolarità paesaggistiche e culturali proprie di due mondi diversi. </w:t>
      </w:r>
      <w:proofErr w:type="spellStart"/>
      <w:r w:rsidRPr="003E488B">
        <w:rPr>
          <w:rFonts w:asciiTheme="majorHAnsi" w:hAnsiTheme="majorHAnsi" w:cs="Helvetica"/>
          <w:color w:val="auto"/>
          <w:sz w:val="24"/>
          <w:szCs w:val="24"/>
        </w:rPr>
        <w:t>Dürer</w:t>
      </w:r>
      <w:proofErr w:type="spellEnd"/>
      <w:r w:rsidRPr="003E488B">
        <w:rPr>
          <w:rFonts w:asciiTheme="majorHAnsi" w:hAnsiTheme="majorHAnsi" w:cs="Helvetica"/>
          <w:color w:val="auto"/>
          <w:sz w:val="24"/>
          <w:szCs w:val="24"/>
        </w:rPr>
        <w:t xml:space="preserve"> documen</w:t>
      </w:r>
      <w:r w:rsidR="003E488B">
        <w:rPr>
          <w:rFonts w:asciiTheme="majorHAnsi" w:hAnsiTheme="majorHAnsi" w:cs="Helvetica"/>
          <w:color w:val="auto"/>
          <w:sz w:val="24"/>
          <w:szCs w:val="24"/>
        </w:rPr>
        <w:t xml:space="preserve">tò il suo passaggio in Trentino </w:t>
      </w:r>
      <w:r w:rsidRPr="003E488B">
        <w:rPr>
          <w:rFonts w:asciiTheme="majorHAnsi" w:hAnsiTheme="majorHAnsi" w:cs="Helvetica"/>
          <w:color w:val="auto"/>
          <w:sz w:val="24"/>
          <w:szCs w:val="24"/>
        </w:rPr>
        <w:t xml:space="preserve">Alto Adige con dodici splendidi acquerelli di cui cinque dedicati alla Val di Cembra, </w:t>
      </w:r>
      <w:r w:rsidRPr="003E488B">
        <w:rPr>
          <w:rFonts w:asciiTheme="majorHAnsi" w:hAnsiTheme="majorHAnsi" w:cs="Helvetica"/>
          <w:color w:val="auto"/>
          <w:sz w:val="24"/>
          <w:szCs w:val="24"/>
        </w:rPr>
        <w:lastRenderedPageBreak/>
        <w:t xml:space="preserve">dove ritrasse il Castello di Segonzano in cui soggiornò e un lago alpino, che alcuni identificano con il Lago Santo. </w:t>
      </w:r>
      <w:r w:rsidRPr="003E488B">
        <w:rPr>
          <w:rFonts w:asciiTheme="majorHAnsi" w:hAnsiTheme="majorHAnsi" w:cs="Helvetica"/>
          <w:b/>
          <w:color w:val="auto"/>
          <w:sz w:val="24"/>
          <w:szCs w:val="24"/>
        </w:rPr>
        <w:t xml:space="preserve">La Compagnia dei Cammini ripercorre questo itinerario </w:t>
      </w:r>
      <w:hyperlink r:id="rId8" w:history="1">
        <w:r w:rsidRPr="003E488B">
          <w:rPr>
            <w:rStyle w:val="Collegamentoipertestuale"/>
            <w:rFonts w:asciiTheme="majorHAnsi" w:hAnsiTheme="majorHAnsi" w:cs="Helvetica"/>
            <w:b/>
            <w:color w:val="auto"/>
            <w:sz w:val="24"/>
            <w:szCs w:val="24"/>
            <w:u w:val="none"/>
          </w:rPr>
          <w:t>d</w:t>
        </w:r>
        <w:r w:rsidRPr="003E488B">
          <w:rPr>
            <w:rStyle w:val="Collegamentoipertestuale"/>
            <w:rFonts w:asciiTheme="majorHAnsi" w:hAnsiTheme="majorHAnsi" w:cs="Helvetica"/>
            <w:b/>
            <w:bCs/>
            <w:color w:val="auto"/>
            <w:sz w:val="24"/>
            <w:szCs w:val="24"/>
            <w:u w:val="none"/>
          </w:rPr>
          <w:t xml:space="preserve">al 17 maggio al 20 maggio in </w:t>
        </w:r>
        <w:r w:rsidRPr="003E488B">
          <w:rPr>
            <w:rStyle w:val="Collegamentoipertestuale"/>
            <w:rFonts w:asciiTheme="majorHAnsi" w:hAnsiTheme="majorHAnsi" w:cs="Helvetica"/>
            <w:b/>
            <w:color w:val="auto"/>
            <w:sz w:val="24"/>
            <w:szCs w:val="24"/>
            <w:u w:val="none"/>
          </w:rPr>
          <w:t>quattro giorni di serenità e bellezza</w:t>
        </w:r>
      </w:hyperlink>
      <w:r w:rsidRPr="003E488B">
        <w:rPr>
          <w:rFonts w:asciiTheme="majorHAnsi" w:hAnsiTheme="majorHAnsi" w:cs="Helvetica"/>
          <w:color w:val="auto"/>
          <w:sz w:val="24"/>
          <w:szCs w:val="24"/>
        </w:rPr>
        <w:t xml:space="preserve"> in un paesaggio aspro ma addomesticato dai meravigliosi terrazzamenti di viti del </w:t>
      </w:r>
      <w:proofErr w:type="spellStart"/>
      <w:r w:rsidRPr="003E488B">
        <w:rPr>
          <w:rFonts w:asciiTheme="majorHAnsi" w:hAnsiTheme="majorHAnsi" w:cs="Helvetica"/>
          <w:color w:val="auto"/>
          <w:sz w:val="24"/>
          <w:szCs w:val="24"/>
        </w:rPr>
        <w:t>Müller-Thurgau</w:t>
      </w:r>
      <w:proofErr w:type="spellEnd"/>
      <w:r w:rsidRPr="003E488B">
        <w:rPr>
          <w:rFonts w:asciiTheme="majorHAnsi" w:hAnsiTheme="majorHAnsi" w:cs="Helvetica"/>
          <w:color w:val="auto"/>
          <w:sz w:val="24"/>
          <w:szCs w:val="24"/>
        </w:rPr>
        <w:t xml:space="preserve"> scaldati dal sole. Un cammino storico segnato dal passaggio di mercanti, artisti e pellegrini e un’occasione unica per aprire i sensi al risveglio dei boschi, dei campi e dei ruscelli. Un viaggio a ritmo lento tra la Valle dell’Adige e la Val di Cembra, terre di grandi vini al cospetto delle Dolomiti del Brenta, per risvegliare energie ed emozioni. </w:t>
      </w:r>
    </w:p>
    <w:p w:rsidR="00F161EF" w:rsidRPr="006F014E" w:rsidRDefault="00F161EF" w:rsidP="00F161EF">
      <w:pPr>
        <w:pStyle w:val="NormaleWeb"/>
        <w:shd w:val="clear" w:color="auto" w:fill="FFFFFF"/>
        <w:spacing w:before="0" w:after="107" w:line="181" w:lineRule="atLeast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6F014E">
        <w:rPr>
          <w:rFonts w:asciiTheme="majorHAnsi" w:hAnsiTheme="majorHAnsi"/>
          <w:color w:val="auto"/>
          <w:sz w:val="24"/>
          <w:szCs w:val="24"/>
        </w:rPr>
        <w:t xml:space="preserve">Un altro cammino da fare con la Compagnia dei Cammini è quello sulle orme </w:t>
      </w:r>
      <w:r w:rsidRPr="006F014E">
        <w:rPr>
          <w:rFonts w:asciiTheme="majorHAnsi" w:hAnsiTheme="majorHAnsi" w:cs="Helvetica"/>
          <w:b/>
          <w:bCs/>
          <w:color w:val="auto"/>
          <w:sz w:val="24"/>
          <w:szCs w:val="24"/>
        </w:rPr>
        <w:t>del viaggiatore inglese Edward Lear</w:t>
      </w:r>
      <w:r w:rsidR="009171CA">
        <w:rPr>
          <w:rFonts w:asciiTheme="majorHAnsi" w:hAnsiTheme="majorHAnsi" w:cs="Helvetica"/>
          <w:color w:val="auto"/>
          <w:sz w:val="24"/>
          <w:szCs w:val="24"/>
        </w:rPr>
        <w:t xml:space="preserve"> che, nel 1847, </w:t>
      </w:r>
      <w:bookmarkStart w:id="0" w:name="_GoBack"/>
      <w:bookmarkEnd w:id="0"/>
      <w:r w:rsidRPr="006F014E">
        <w:rPr>
          <w:rFonts w:asciiTheme="majorHAnsi" w:hAnsiTheme="majorHAnsi" w:cs="Helvetica"/>
          <w:color w:val="auto"/>
          <w:sz w:val="24"/>
          <w:szCs w:val="24"/>
        </w:rPr>
        <w:t xml:space="preserve">percorse a piedi la Calabria, accompagnato da una guida e da un asino. Il viaggio in Calabria attraverso i </w:t>
      </w:r>
      <w:hyperlink r:id="rId9" w:tooltip="Permalink: Suoni e sentieri d’Aspromonte" w:history="1">
        <w:r w:rsidRPr="006F014E">
          <w:rPr>
            <w:rStyle w:val="Collegamentoipertestuale"/>
            <w:rFonts w:asciiTheme="majorHAnsi" w:hAnsiTheme="majorHAnsi" w:cs="Helvetica"/>
            <w:color w:val="auto"/>
            <w:sz w:val="24"/>
            <w:szCs w:val="24"/>
          </w:rPr>
          <w:t>Suoni e sentieri d’Aspromonte</w:t>
        </w:r>
      </w:hyperlink>
      <w:r w:rsidRPr="006F014E">
        <w:rPr>
          <w:rFonts w:asciiTheme="majorHAnsi" w:hAnsiTheme="majorHAnsi" w:cs="Helvetica"/>
          <w:b/>
          <w:bCs/>
          <w:color w:val="auto"/>
          <w:sz w:val="24"/>
          <w:szCs w:val="24"/>
        </w:rPr>
        <w:t xml:space="preserve"> si svolgerà d</w:t>
      </w:r>
      <w:r w:rsidRPr="00EA2DC8">
        <w:rPr>
          <w:rFonts w:asciiTheme="majorHAnsi" w:hAnsiTheme="majorHAnsi" w:cs="Helvetica"/>
          <w:b/>
          <w:bCs/>
          <w:color w:val="auto"/>
          <w:sz w:val="24"/>
          <w:szCs w:val="24"/>
        </w:rPr>
        <w:t>al 14 aprile al 21 aprile</w:t>
      </w:r>
      <w:r w:rsidRPr="006F014E">
        <w:rPr>
          <w:rFonts w:asciiTheme="majorHAnsi" w:hAnsiTheme="majorHAnsi" w:cs="Helvetica"/>
          <w:b/>
          <w:bCs/>
          <w:color w:val="auto"/>
          <w:sz w:val="24"/>
          <w:szCs w:val="24"/>
        </w:rPr>
        <w:t xml:space="preserve"> sui sentieri dei viaggiatori dell’Ottocento, tra buona cucina, musiche tradizionali e un tuffo nelle splendide acque del Mare Jonio. </w:t>
      </w:r>
      <w:r w:rsidRPr="006F014E">
        <w:rPr>
          <w:rFonts w:asciiTheme="majorHAnsi" w:hAnsiTheme="majorHAnsi" w:cs="Helvetica"/>
          <w:color w:val="auto"/>
          <w:sz w:val="24"/>
          <w:szCs w:val="24"/>
        </w:rPr>
        <w:t>Questo itiner</w:t>
      </w:r>
      <w:r w:rsidR="00E227DB">
        <w:rPr>
          <w:rFonts w:asciiTheme="majorHAnsi" w:hAnsiTheme="majorHAnsi" w:cs="Helvetica"/>
          <w:color w:val="auto"/>
          <w:sz w:val="24"/>
          <w:szCs w:val="24"/>
        </w:rPr>
        <w:t>ario chiamato appunto "</w:t>
      </w:r>
      <w:r w:rsidR="00E227DB" w:rsidRPr="00E227DB">
        <w:rPr>
          <w:rFonts w:asciiTheme="majorHAnsi" w:hAnsiTheme="majorHAnsi" w:cs="Helvetica"/>
          <w:b/>
          <w:color w:val="auto"/>
          <w:sz w:val="24"/>
          <w:szCs w:val="24"/>
        </w:rPr>
        <w:t>Cammino de</w:t>
      </w:r>
      <w:r w:rsidRPr="00E227DB">
        <w:rPr>
          <w:rFonts w:asciiTheme="majorHAnsi" w:hAnsiTheme="majorHAnsi" w:cs="Helvetica"/>
          <w:b/>
          <w:color w:val="auto"/>
          <w:sz w:val="24"/>
          <w:szCs w:val="24"/>
        </w:rPr>
        <w:t>ll'inglese</w:t>
      </w:r>
      <w:r w:rsidR="00E227DB">
        <w:rPr>
          <w:rFonts w:asciiTheme="majorHAnsi" w:hAnsiTheme="majorHAnsi" w:cs="Helvetica"/>
          <w:color w:val="auto"/>
          <w:sz w:val="24"/>
          <w:szCs w:val="24"/>
        </w:rPr>
        <w:t xml:space="preserve">" </w:t>
      </w:r>
      <w:r w:rsidRPr="006F014E">
        <w:rPr>
          <w:rFonts w:asciiTheme="majorHAnsi" w:hAnsiTheme="majorHAnsi" w:cs="Helvetica"/>
          <w:color w:val="auto"/>
          <w:sz w:val="24"/>
          <w:szCs w:val="24"/>
        </w:rPr>
        <w:t xml:space="preserve">ripercorre da paese a paese i sentieri nella natura, grazie al sostegno della guida locale e di </w:t>
      </w:r>
      <w:r w:rsidRPr="006F014E">
        <w:rPr>
          <w:rFonts w:asciiTheme="majorHAnsi" w:hAnsiTheme="majorHAnsi" w:cs="Helvetica"/>
          <w:b/>
          <w:bCs/>
          <w:color w:val="auto"/>
          <w:sz w:val="24"/>
          <w:szCs w:val="24"/>
        </w:rPr>
        <w:t>asinelli</w:t>
      </w:r>
      <w:r w:rsidRPr="006F014E">
        <w:rPr>
          <w:rFonts w:asciiTheme="majorHAnsi" w:hAnsiTheme="majorHAnsi" w:cs="Helvetica"/>
          <w:color w:val="auto"/>
          <w:sz w:val="24"/>
          <w:szCs w:val="24"/>
        </w:rPr>
        <w:t xml:space="preserve">, maestri di lentezza e, in alcuni casi, aiuto per i bagagli. Si attraverseranno </w:t>
      </w:r>
      <w:r w:rsidRPr="006F014E">
        <w:rPr>
          <w:rStyle w:val="Enfasigrassetto"/>
          <w:rFonts w:asciiTheme="majorHAnsi" w:hAnsiTheme="majorHAnsi" w:cs="Helvetica"/>
          <w:color w:val="auto"/>
          <w:sz w:val="24"/>
          <w:szCs w:val="24"/>
        </w:rPr>
        <w:t xml:space="preserve">ambienti unici </w:t>
      </w:r>
      <w:r w:rsidRPr="006F014E">
        <w:rPr>
          <w:rFonts w:asciiTheme="majorHAnsi" w:hAnsiTheme="majorHAnsi" w:cs="Helvetica"/>
          <w:color w:val="auto"/>
          <w:sz w:val="24"/>
          <w:szCs w:val="24"/>
        </w:rPr>
        <w:t>come le fiumare e i “giardini” di bergamotti, piccoli borghi di quest’angolo d’Italia dove vive una comunità che parla ancora la lingua di Omero e che conserva usi e tradizioni secolari: i </w:t>
      </w:r>
      <w:r w:rsidRPr="006F014E">
        <w:rPr>
          <w:rStyle w:val="Enfasigrassetto"/>
          <w:rFonts w:asciiTheme="majorHAnsi" w:hAnsiTheme="majorHAnsi" w:cs="Helvetica"/>
          <w:color w:val="auto"/>
          <w:sz w:val="24"/>
          <w:szCs w:val="24"/>
        </w:rPr>
        <w:t>greci di Calabria</w:t>
      </w:r>
      <w:r w:rsidRPr="006F014E">
        <w:rPr>
          <w:rFonts w:asciiTheme="majorHAnsi" w:hAnsiTheme="majorHAnsi" w:cs="Helvetica"/>
          <w:color w:val="auto"/>
          <w:sz w:val="24"/>
          <w:szCs w:val="24"/>
        </w:rPr>
        <w:t>. Un Aspromonte diverso da quello descritto dalle cronache, con la sua gente che oggi insiste per ricercare e credere nuovamente nelle proprie origini. Un patrimonio inesauribile che coniuga </w:t>
      </w:r>
      <w:r w:rsidRPr="006F014E">
        <w:rPr>
          <w:rStyle w:val="Enfasigrassetto"/>
          <w:rFonts w:asciiTheme="majorHAnsi" w:hAnsiTheme="majorHAnsi" w:cs="Helvetica"/>
          <w:color w:val="auto"/>
          <w:sz w:val="24"/>
          <w:szCs w:val="24"/>
        </w:rPr>
        <w:t>natura, cultura e uomini di oggi</w:t>
      </w:r>
      <w:r w:rsidRPr="006F014E">
        <w:rPr>
          <w:rFonts w:asciiTheme="majorHAnsi" w:hAnsiTheme="majorHAnsi" w:cs="Helvetica"/>
          <w:color w:val="auto"/>
          <w:sz w:val="24"/>
          <w:szCs w:val="24"/>
        </w:rPr>
        <w:t>.</w:t>
      </w:r>
    </w:p>
    <w:p w:rsidR="00F161EF" w:rsidRPr="003E488B" w:rsidRDefault="00F161EF" w:rsidP="00F161EF">
      <w:pPr>
        <w:shd w:val="clear" w:color="auto" w:fill="FFFFFF"/>
        <w:spacing w:after="0" w:line="24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</w:p>
    <w:p w:rsidR="00F161EF" w:rsidRPr="006F014E" w:rsidRDefault="00F161EF" w:rsidP="00F161EF">
      <w:pPr>
        <w:pStyle w:val="Titolo2"/>
        <w:shd w:val="clear" w:color="auto" w:fill="FFFFFF"/>
        <w:spacing w:after="0"/>
        <w:jc w:val="both"/>
        <w:rPr>
          <w:rFonts w:asciiTheme="majorHAnsi" w:hAnsiTheme="majorHAnsi"/>
          <w:b w:val="0"/>
          <w:color w:val="auto"/>
        </w:rPr>
      </w:pPr>
      <w:r w:rsidRPr="006F014E">
        <w:rPr>
          <w:rFonts w:asciiTheme="majorHAnsi" w:hAnsiTheme="majorHAnsi" w:cs="Times New Roman"/>
          <w:b w:val="0"/>
          <w:color w:val="auto"/>
        </w:rPr>
        <w:t xml:space="preserve">Sempre in Abruzzo c'è un altro cammino sulle orme di un grande artista: </w:t>
      </w:r>
      <w:hyperlink r:id="rId10" w:tooltip="Permalink: Il cammino di Escher" w:history="1">
        <w:r w:rsidRPr="006F014E">
          <w:rPr>
            <w:rStyle w:val="Collegamentoipertestuale"/>
            <w:rFonts w:asciiTheme="majorHAnsi" w:hAnsiTheme="majorHAnsi"/>
            <w:color w:val="auto"/>
          </w:rPr>
          <w:t>Il cammino di Escher</w:t>
        </w:r>
      </w:hyperlink>
      <w:r w:rsidRPr="006F014E">
        <w:rPr>
          <w:rFonts w:asciiTheme="majorHAnsi" w:hAnsiTheme="majorHAnsi"/>
          <w:color w:val="auto"/>
        </w:rPr>
        <w:t xml:space="preserve">, proposto dalla Compagnia dei Cammini dal </w:t>
      </w:r>
      <w:r w:rsidRPr="006F014E">
        <w:rPr>
          <w:rFonts w:asciiTheme="majorHAnsi" w:hAnsiTheme="majorHAnsi"/>
          <w:bCs w:val="0"/>
          <w:color w:val="auto"/>
        </w:rPr>
        <w:t xml:space="preserve">9 giugno al 16 giugno. </w:t>
      </w:r>
      <w:r w:rsidRPr="006F014E">
        <w:rPr>
          <w:rFonts w:asciiTheme="majorHAnsi" w:hAnsiTheme="majorHAnsi"/>
          <w:b w:val="0"/>
          <w:color w:val="auto"/>
        </w:rPr>
        <w:t xml:space="preserve">Otto giorni a piedi per un percorso di media difficoltà </w:t>
      </w:r>
      <w:r w:rsidR="006F014E">
        <w:rPr>
          <w:rFonts w:asciiTheme="majorHAnsi" w:hAnsiTheme="majorHAnsi"/>
          <w:color w:val="auto"/>
        </w:rPr>
        <w:t>sulle orme de</w:t>
      </w:r>
      <w:r w:rsidRPr="006F014E">
        <w:rPr>
          <w:rFonts w:asciiTheme="majorHAnsi" w:hAnsiTheme="majorHAnsi"/>
          <w:color w:val="auto"/>
        </w:rPr>
        <w:t>l celebre incisore e grafico olandese che</w:t>
      </w:r>
      <w:r w:rsidR="006F014E">
        <w:rPr>
          <w:rFonts w:asciiTheme="majorHAnsi" w:hAnsiTheme="majorHAnsi"/>
          <w:color w:val="auto"/>
        </w:rPr>
        <w:t xml:space="preserve">, </w:t>
      </w:r>
      <w:r w:rsidR="00E227DB">
        <w:rPr>
          <w:rFonts w:asciiTheme="majorHAnsi" w:hAnsiTheme="majorHAnsi"/>
          <w:color w:val="auto"/>
        </w:rPr>
        <w:t>t</w:t>
      </w:r>
      <w:r w:rsidRPr="006F014E">
        <w:rPr>
          <w:rFonts w:asciiTheme="majorHAnsi" w:hAnsiTheme="majorHAnsi"/>
          <w:color w:val="auto"/>
        </w:rPr>
        <w:t>ra il 1928 e il 1935</w:t>
      </w:r>
      <w:r w:rsidR="006F014E">
        <w:rPr>
          <w:rFonts w:asciiTheme="majorHAnsi" w:hAnsiTheme="majorHAnsi"/>
          <w:color w:val="auto"/>
        </w:rPr>
        <w:t>,</w:t>
      </w:r>
      <w:r w:rsidRPr="006F014E">
        <w:rPr>
          <w:rFonts w:asciiTheme="majorHAnsi" w:hAnsiTheme="majorHAnsi"/>
          <w:color w:val="auto"/>
        </w:rPr>
        <w:t xml:space="preserve"> intraprese tre viaggi fra Abruzzo e Molise di cui ci ha lasciato numerose opere.</w:t>
      </w:r>
      <w:r w:rsidRPr="006F014E">
        <w:rPr>
          <w:rFonts w:asciiTheme="majorHAnsi" w:hAnsiTheme="majorHAnsi"/>
          <w:b w:val="0"/>
          <w:color w:val="auto"/>
        </w:rPr>
        <w:t xml:space="preserve"> Viaggi che hanno molto influenzato la sua vita e il suo lavoro di artista, tanto che i paesaggi dell’Appennino abruzzese e molisano li ritroviamo nei lavori che lo hanno reso celebre nel mondo. Un cammino che</w:t>
      </w:r>
      <w:r w:rsidR="006F014E">
        <w:rPr>
          <w:rFonts w:asciiTheme="majorHAnsi" w:hAnsiTheme="majorHAnsi"/>
          <w:b w:val="0"/>
          <w:color w:val="auto"/>
        </w:rPr>
        <w:t xml:space="preserve">, </w:t>
      </w:r>
      <w:r w:rsidRPr="006F014E">
        <w:rPr>
          <w:rFonts w:asciiTheme="majorHAnsi" w:hAnsiTheme="majorHAnsi"/>
          <w:b w:val="0"/>
          <w:color w:val="auto"/>
        </w:rPr>
        <w:t xml:space="preserve">a distanza di quasi novant’anni, sarà l’occasione per ritrovare i luoghi che hanno ispirato l’artista olandese e per riflettere sulle eventuali trasformazioni che il paesaggio ha subito. Un cammino dedicato alle arti visive e alla bellezza, perché anche altri fra pittori e fotografi hanno frequentato queste valli. </w:t>
      </w:r>
      <w:r w:rsidRPr="006F014E">
        <w:rPr>
          <w:rFonts w:asciiTheme="majorHAnsi" w:hAnsiTheme="majorHAnsi"/>
          <w:color w:val="auto"/>
        </w:rPr>
        <w:t xml:space="preserve">Tra questi, il mitico pittore eremita Charles </w:t>
      </w:r>
      <w:proofErr w:type="spellStart"/>
      <w:r w:rsidRPr="006F014E">
        <w:rPr>
          <w:rFonts w:asciiTheme="majorHAnsi" w:hAnsiTheme="majorHAnsi"/>
          <w:color w:val="auto"/>
        </w:rPr>
        <w:t>Moulin</w:t>
      </w:r>
      <w:proofErr w:type="spellEnd"/>
      <w:r w:rsidRPr="006F014E">
        <w:rPr>
          <w:rFonts w:asciiTheme="majorHAnsi" w:hAnsiTheme="majorHAnsi"/>
          <w:color w:val="auto"/>
        </w:rPr>
        <w:t xml:space="preserve"> che elesse Le Mainarde molisane a casa propria o il celebre fotografo Cartier </w:t>
      </w:r>
      <w:proofErr w:type="spellStart"/>
      <w:r w:rsidRPr="006F014E">
        <w:rPr>
          <w:rFonts w:asciiTheme="majorHAnsi" w:hAnsiTheme="majorHAnsi"/>
          <w:color w:val="auto"/>
        </w:rPr>
        <w:t>Bresson</w:t>
      </w:r>
      <w:proofErr w:type="spellEnd"/>
      <w:r w:rsidRPr="006F014E">
        <w:rPr>
          <w:rFonts w:asciiTheme="majorHAnsi" w:hAnsiTheme="majorHAnsi"/>
          <w:color w:val="auto"/>
        </w:rPr>
        <w:t xml:space="preserve"> che ritrasse il paesaggio e le tradizioni di Scanno</w:t>
      </w:r>
      <w:r w:rsidRPr="006F014E">
        <w:rPr>
          <w:rFonts w:asciiTheme="majorHAnsi" w:hAnsiTheme="majorHAnsi"/>
          <w:b w:val="0"/>
          <w:color w:val="auto"/>
        </w:rPr>
        <w:t xml:space="preserve">. </w:t>
      </w:r>
      <w:r w:rsidR="006F014E">
        <w:rPr>
          <w:rFonts w:asciiTheme="majorHAnsi" w:hAnsiTheme="majorHAnsi"/>
          <w:b w:val="0"/>
          <w:color w:val="auto"/>
        </w:rPr>
        <w:t xml:space="preserve"> </w:t>
      </w:r>
      <w:r w:rsidRPr="006F014E">
        <w:rPr>
          <w:rFonts w:asciiTheme="majorHAnsi" w:hAnsiTheme="majorHAnsi"/>
          <w:b w:val="0"/>
          <w:color w:val="auto"/>
        </w:rPr>
        <w:t>Il viaggio avrà inizio dalla celebre abbazia benedettina di Castel San Vincenzo, una delle poche testimonianze del periodo ca</w:t>
      </w:r>
      <w:r w:rsidR="006F014E">
        <w:rPr>
          <w:rFonts w:asciiTheme="majorHAnsi" w:hAnsiTheme="majorHAnsi"/>
          <w:b w:val="0"/>
          <w:color w:val="auto"/>
        </w:rPr>
        <w:t>rolingio (VIII secolo), in cui</w:t>
      </w:r>
      <w:r w:rsidRPr="006F014E">
        <w:rPr>
          <w:rFonts w:asciiTheme="majorHAnsi" w:hAnsiTheme="majorHAnsi"/>
          <w:b w:val="0"/>
          <w:color w:val="auto"/>
        </w:rPr>
        <w:t xml:space="preserve"> ammirare gli straordinari affreschi della cripta dell’abate Epifanio, aperti al pubblico solo di recente. Un viaggio in luoghi dal paesaggio naturale unico: il Parco nazionale d’Abruzzo, Lazio e Molise, la Riserva delle Gole del Sagittario e le pendici del Parco regionale del </w:t>
      </w:r>
      <w:proofErr w:type="spellStart"/>
      <w:r w:rsidRPr="006F014E">
        <w:rPr>
          <w:rFonts w:asciiTheme="majorHAnsi" w:hAnsiTheme="majorHAnsi"/>
          <w:b w:val="0"/>
          <w:color w:val="auto"/>
        </w:rPr>
        <w:t>Velino-Sirente</w:t>
      </w:r>
      <w:proofErr w:type="spellEnd"/>
      <w:r w:rsidRPr="006F014E">
        <w:rPr>
          <w:rFonts w:asciiTheme="majorHAnsi" w:hAnsiTheme="majorHAnsi"/>
          <w:b w:val="0"/>
          <w:color w:val="auto"/>
        </w:rPr>
        <w:t xml:space="preserve">. </w:t>
      </w:r>
    </w:p>
    <w:p w:rsidR="00F161EF" w:rsidRPr="003E488B" w:rsidRDefault="00F161EF" w:rsidP="00F161EF">
      <w:pPr>
        <w:shd w:val="clear" w:color="auto" w:fill="FFFFFF"/>
        <w:spacing w:after="0" w:line="24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</w:p>
    <w:p w:rsidR="00F161EF" w:rsidRPr="003E488B" w:rsidRDefault="00F161EF" w:rsidP="00F161EF">
      <w:pPr>
        <w:spacing w:after="0" w:line="240" w:lineRule="auto"/>
        <w:jc w:val="both"/>
        <w:rPr>
          <w:rFonts w:asciiTheme="majorHAnsi" w:hAnsiTheme="majorHAnsi"/>
          <w:color w:val="auto"/>
          <w:sz w:val="24"/>
          <w:szCs w:val="24"/>
        </w:rPr>
      </w:pPr>
    </w:p>
    <w:p w:rsidR="00513FAE" w:rsidRPr="003E488B" w:rsidRDefault="0037399D" w:rsidP="0037399D">
      <w:pPr>
        <w:shd w:val="clear" w:color="auto" w:fill="FFFFFF"/>
        <w:spacing w:after="0" w:line="240" w:lineRule="auto"/>
        <w:jc w:val="both"/>
        <w:outlineLvl w:val="3"/>
        <w:rPr>
          <w:rFonts w:asciiTheme="majorHAnsi" w:hAnsiTheme="majorHAnsi"/>
          <w:color w:val="auto"/>
          <w:sz w:val="24"/>
          <w:szCs w:val="24"/>
        </w:rPr>
      </w:pPr>
      <w:r w:rsidRPr="003E488B">
        <w:rPr>
          <w:rFonts w:asciiTheme="majorHAnsi" w:hAnsiTheme="majorHAnsi"/>
          <w:b/>
          <w:color w:val="auto"/>
          <w:sz w:val="24"/>
          <w:szCs w:val="24"/>
        </w:rPr>
        <w:t xml:space="preserve">Per </w:t>
      </w:r>
      <w:r w:rsidR="001578C0" w:rsidRPr="003E488B">
        <w:rPr>
          <w:rFonts w:asciiTheme="majorHAnsi" w:hAnsiTheme="majorHAnsi"/>
          <w:b/>
          <w:color w:val="auto"/>
          <w:sz w:val="24"/>
          <w:szCs w:val="24"/>
        </w:rPr>
        <w:t>saperne di più</w:t>
      </w:r>
      <w:r w:rsidR="00262D35" w:rsidRPr="003E488B">
        <w:rPr>
          <w:rFonts w:asciiTheme="majorHAnsi" w:hAnsiTheme="majorHAnsi"/>
          <w:b/>
          <w:color w:val="auto"/>
          <w:sz w:val="24"/>
          <w:szCs w:val="24"/>
        </w:rPr>
        <w:t>:</w:t>
      </w:r>
      <w:r w:rsidR="001578C0" w:rsidRPr="003E488B"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r w:rsidR="00495B6A" w:rsidRPr="003E488B">
        <w:rPr>
          <w:rFonts w:asciiTheme="majorHAnsi" w:hAnsiTheme="majorHAnsi"/>
          <w:b/>
          <w:color w:val="auto"/>
          <w:sz w:val="24"/>
          <w:szCs w:val="24"/>
        </w:rPr>
        <w:t>www.cammini.eu</w:t>
      </w:r>
    </w:p>
    <w:p w:rsidR="00495B6A" w:rsidRPr="003E488B" w:rsidRDefault="00495B6A" w:rsidP="00495B6A">
      <w:pPr>
        <w:pStyle w:val="Normale1"/>
        <w:jc w:val="both"/>
        <w:rPr>
          <w:rFonts w:asciiTheme="majorHAnsi" w:hAnsiTheme="majorHAnsi"/>
          <w:b/>
          <w:color w:val="auto"/>
          <w:sz w:val="28"/>
          <w:szCs w:val="28"/>
        </w:rPr>
      </w:pPr>
    </w:p>
    <w:p w:rsidR="00513FAE" w:rsidRPr="003E488B" w:rsidRDefault="006D655B">
      <w:pPr>
        <w:pStyle w:val="NormaleWeb"/>
        <w:spacing w:before="0" w:after="0"/>
        <w:jc w:val="center"/>
        <w:rPr>
          <w:rFonts w:ascii="Cambria" w:hAnsi="Cambria" w:cs="Cambria"/>
          <w:b/>
          <w:i/>
          <w:color w:val="auto"/>
          <w:sz w:val="24"/>
          <w:szCs w:val="24"/>
          <w:u w:val="single"/>
        </w:rPr>
      </w:pPr>
      <w:r w:rsidRPr="003E488B">
        <w:rPr>
          <w:rFonts w:ascii="Cambria" w:hAnsi="Cambria" w:cs="Cambria"/>
          <w:b/>
          <w:i/>
          <w:color w:val="auto"/>
          <w:sz w:val="24"/>
          <w:szCs w:val="24"/>
          <w:u w:val="single"/>
        </w:rPr>
        <w:t>Ufficio Stampa Compagnia dei Cammini:</w:t>
      </w:r>
    </w:p>
    <w:p w:rsidR="00513FAE" w:rsidRPr="003E488B" w:rsidRDefault="006D655B">
      <w:pPr>
        <w:pStyle w:val="NormaleWeb"/>
        <w:spacing w:before="0" w:after="0"/>
        <w:jc w:val="center"/>
        <w:rPr>
          <w:rFonts w:ascii="Cambria" w:hAnsi="Cambria" w:cs="Cambria"/>
          <w:i/>
          <w:color w:val="auto"/>
          <w:sz w:val="24"/>
          <w:szCs w:val="24"/>
        </w:rPr>
      </w:pPr>
      <w:r w:rsidRPr="003E488B">
        <w:rPr>
          <w:rFonts w:ascii="Cambria" w:hAnsi="Cambria" w:cs="Cambria"/>
          <w:i/>
          <w:color w:val="auto"/>
          <w:sz w:val="24"/>
          <w:szCs w:val="24"/>
        </w:rPr>
        <w:t>Sabina Galandrini</w:t>
      </w:r>
    </w:p>
    <w:p w:rsidR="00513FAE" w:rsidRPr="003E488B" w:rsidRDefault="006D655B">
      <w:pPr>
        <w:pStyle w:val="NormaleWeb"/>
        <w:spacing w:before="0" w:after="0"/>
        <w:jc w:val="center"/>
        <w:rPr>
          <w:rFonts w:ascii="Cambria" w:hAnsi="Cambria" w:cs="Cambria"/>
          <w:i/>
          <w:color w:val="auto"/>
          <w:sz w:val="24"/>
          <w:szCs w:val="24"/>
        </w:rPr>
      </w:pPr>
      <w:r w:rsidRPr="003E488B">
        <w:rPr>
          <w:rFonts w:ascii="Cambria" w:hAnsi="Cambria" w:cs="Cambria"/>
          <w:i/>
          <w:color w:val="auto"/>
          <w:sz w:val="24"/>
          <w:szCs w:val="24"/>
        </w:rPr>
        <w:t>Tel. 328.8442704</w:t>
      </w:r>
    </w:p>
    <w:p w:rsidR="00513FAE" w:rsidRPr="003E488B" w:rsidRDefault="006D655B">
      <w:pPr>
        <w:pStyle w:val="NormaleWeb"/>
        <w:spacing w:before="0" w:after="0"/>
        <w:jc w:val="center"/>
        <w:rPr>
          <w:rStyle w:val="CollegamentoInternet"/>
          <w:rFonts w:ascii="Cambria" w:hAnsi="Cambria" w:cs="Cambria"/>
          <w:i/>
          <w:color w:val="auto"/>
          <w:sz w:val="24"/>
          <w:szCs w:val="24"/>
          <w:shd w:val="clear" w:color="auto" w:fill="FFFFFF"/>
        </w:rPr>
      </w:pPr>
      <w:r w:rsidRPr="003E488B">
        <w:rPr>
          <w:rFonts w:ascii="Cambria" w:hAnsi="Cambria" w:cs="Cambria"/>
          <w:i/>
          <w:color w:val="auto"/>
          <w:sz w:val="24"/>
          <w:szCs w:val="24"/>
        </w:rPr>
        <w:t xml:space="preserve">Email: </w:t>
      </w:r>
      <w:hyperlink r:id="rId11" w:anchor="_blank" w:history="1">
        <w:r w:rsidRPr="003E488B">
          <w:rPr>
            <w:rStyle w:val="CollegamentoInternet"/>
            <w:rFonts w:ascii="Cambria" w:hAnsi="Cambria" w:cs="Cambria"/>
            <w:i/>
            <w:color w:val="auto"/>
            <w:sz w:val="24"/>
            <w:szCs w:val="24"/>
            <w:shd w:val="clear" w:color="auto" w:fill="FFFFFF"/>
          </w:rPr>
          <w:t>stampa@cammini.eu</w:t>
        </w:r>
      </w:hyperlink>
    </w:p>
    <w:p w:rsidR="00513FAE" w:rsidRPr="003E488B" w:rsidRDefault="00513FAE">
      <w:pPr>
        <w:shd w:val="clear" w:color="auto" w:fill="FFFFFF"/>
        <w:spacing w:after="0" w:line="240" w:lineRule="auto"/>
        <w:jc w:val="center"/>
        <w:rPr>
          <w:color w:val="auto"/>
        </w:rPr>
      </w:pPr>
    </w:p>
    <w:p w:rsidR="00513FAE" w:rsidRPr="003E488B" w:rsidRDefault="00513FAE">
      <w:pPr>
        <w:shd w:val="clear" w:color="auto" w:fill="FFFFFF"/>
        <w:spacing w:after="0" w:line="240" w:lineRule="auto"/>
        <w:jc w:val="center"/>
        <w:rPr>
          <w:rFonts w:ascii="Cambria" w:hAnsi="Cambria" w:cs="Calibri"/>
          <w:i/>
          <w:iCs/>
          <w:color w:val="auto"/>
          <w:shd w:val="clear" w:color="auto" w:fill="FFFFFF"/>
        </w:rPr>
      </w:pPr>
    </w:p>
    <w:p w:rsidR="00513FAE" w:rsidRPr="003E488B" w:rsidRDefault="00513FAE">
      <w:pPr>
        <w:shd w:val="clear" w:color="auto" w:fill="FFFFFF"/>
        <w:spacing w:after="0" w:line="240" w:lineRule="auto"/>
        <w:jc w:val="both"/>
        <w:rPr>
          <w:rFonts w:ascii="Cambria" w:hAnsi="Cambria" w:cs="Calibri"/>
          <w:i/>
          <w:iCs/>
          <w:color w:val="auto"/>
          <w:shd w:val="clear" w:color="auto" w:fill="FFFFFF"/>
        </w:rPr>
      </w:pPr>
    </w:p>
    <w:p w:rsidR="00513FAE" w:rsidRPr="00A01215" w:rsidRDefault="006D655B" w:rsidP="00A01215">
      <w:pPr>
        <w:shd w:val="clear" w:color="auto" w:fill="FFFFFF"/>
        <w:rPr>
          <w:rFonts w:asciiTheme="majorHAnsi" w:hAnsiTheme="majorHAnsi" w:cs="Arial"/>
          <w:i/>
          <w:color w:val="auto"/>
        </w:rPr>
      </w:pPr>
      <w:r w:rsidRPr="00A01215">
        <w:rPr>
          <w:rFonts w:asciiTheme="majorHAnsi" w:hAnsiTheme="majorHAnsi" w:cs="Calibri"/>
          <w:i/>
          <w:iCs/>
          <w:color w:val="auto"/>
          <w:shd w:val="clear" w:color="auto" w:fill="FFFFFF"/>
        </w:rPr>
        <w:lastRenderedPageBreak/>
        <w:t>Nata nel 2010 l’Associazione promuove il</w:t>
      </w:r>
      <w:r w:rsidRPr="00A01215">
        <w:rPr>
          <w:rStyle w:val="apple-converted-space"/>
          <w:rFonts w:asciiTheme="majorHAnsi" w:hAnsiTheme="majorHAnsi" w:cs="Calibri"/>
          <w:i/>
          <w:iCs/>
          <w:color w:val="auto"/>
          <w:shd w:val="clear" w:color="auto" w:fill="FFFFFF"/>
        </w:rPr>
        <w:t> </w:t>
      </w:r>
      <w:r w:rsidRPr="00A01215">
        <w:rPr>
          <w:rFonts w:asciiTheme="majorHAnsi" w:hAnsiTheme="majorHAnsi" w:cs="Calibri"/>
          <w:b/>
          <w:bCs/>
          <w:i/>
          <w:iCs/>
          <w:color w:val="auto"/>
          <w:shd w:val="clear" w:color="auto" w:fill="FFFFFF"/>
        </w:rPr>
        <w:t>turismo responsabile</w:t>
      </w:r>
      <w:r w:rsidRPr="00A01215">
        <w:rPr>
          <w:rStyle w:val="apple-converted-space"/>
          <w:rFonts w:asciiTheme="majorHAnsi" w:hAnsiTheme="majorHAnsi" w:cs="Calibri"/>
          <w:i/>
          <w:iCs/>
          <w:color w:val="auto"/>
          <w:shd w:val="clear" w:color="auto" w:fill="FFFFFF"/>
        </w:rPr>
        <w:t> </w:t>
      </w:r>
      <w:r w:rsidRPr="00A01215">
        <w:rPr>
          <w:rFonts w:asciiTheme="majorHAnsi" w:hAnsiTheme="majorHAnsi" w:cs="Calibri"/>
          <w:i/>
          <w:iCs/>
          <w:color w:val="auto"/>
          <w:shd w:val="clear" w:color="auto" w:fill="FFFFFF"/>
        </w:rPr>
        <w:t xml:space="preserve">attraverso esperienze di cammino in Italia e all’estero con guide professioniste, tra cui spiccano anche personaggi di rilievo del panorama culturale italiano del calibro di Franco Michieli, Wu Ming 2, Enrico Brizzi, Nando Citarella, Davide Sapienza. Sono </w:t>
      </w:r>
      <w:r w:rsidR="00CF048C" w:rsidRPr="00A01215">
        <w:rPr>
          <w:rFonts w:asciiTheme="majorHAnsi" w:hAnsiTheme="majorHAnsi" w:cs="Calibri"/>
          <w:i/>
          <w:iCs/>
          <w:color w:val="auto"/>
          <w:shd w:val="clear" w:color="auto" w:fill="FFFFFF"/>
        </w:rPr>
        <w:t>circa 15</w:t>
      </w:r>
      <w:r w:rsidRPr="00A01215">
        <w:rPr>
          <w:rFonts w:asciiTheme="majorHAnsi" w:hAnsiTheme="majorHAnsi" w:cs="Calibri"/>
          <w:i/>
          <w:iCs/>
          <w:color w:val="auto"/>
          <w:shd w:val="clear" w:color="auto" w:fill="FFFFFF"/>
        </w:rPr>
        <w:t>0 i viaggi a piedi dalla durata di una settimana, che ogni anno vengono organizzati per tutti i gusti e tutte le tasche. Si va dal trekking classico a piedi, ma anche in compagnia degli asinelli, dalla barca a vela con trekking, al cammino profondo (</w:t>
      </w:r>
      <w:proofErr w:type="spellStart"/>
      <w:r w:rsidRPr="00A01215">
        <w:rPr>
          <w:rFonts w:asciiTheme="majorHAnsi" w:hAnsiTheme="majorHAnsi" w:cs="Calibri"/>
          <w:i/>
          <w:iCs/>
          <w:color w:val="auto"/>
          <w:shd w:val="clear" w:color="auto" w:fill="FFFFFF"/>
        </w:rPr>
        <w:t>Deep</w:t>
      </w:r>
      <w:proofErr w:type="spellEnd"/>
      <w:r w:rsidRPr="00A01215">
        <w:rPr>
          <w:rFonts w:asciiTheme="majorHAnsi" w:hAnsiTheme="majorHAnsi" w:cs="Calibri"/>
          <w:i/>
          <w:iCs/>
          <w:color w:val="auto"/>
          <w:shd w:val="clear" w:color="auto" w:fill="FFFFFF"/>
        </w:rPr>
        <w:t xml:space="preserve"> </w:t>
      </w:r>
      <w:proofErr w:type="spellStart"/>
      <w:r w:rsidRPr="00A01215">
        <w:rPr>
          <w:rFonts w:asciiTheme="majorHAnsi" w:hAnsiTheme="majorHAnsi" w:cs="Calibri"/>
          <w:i/>
          <w:iCs/>
          <w:color w:val="auto"/>
          <w:shd w:val="clear" w:color="auto" w:fill="FFFFFF"/>
        </w:rPr>
        <w:t>walking</w:t>
      </w:r>
      <w:proofErr w:type="spellEnd"/>
      <w:r w:rsidRPr="00A01215">
        <w:rPr>
          <w:rFonts w:asciiTheme="majorHAnsi" w:hAnsiTheme="majorHAnsi" w:cs="Calibri"/>
          <w:i/>
          <w:iCs/>
          <w:color w:val="auto"/>
          <w:shd w:val="clear" w:color="auto" w:fill="FFFFFF"/>
        </w:rPr>
        <w:t>) con esperienze di meditazione camminata</w:t>
      </w:r>
      <w:r w:rsidR="00A01215" w:rsidRPr="00A01215">
        <w:rPr>
          <w:rFonts w:asciiTheme="majorHAnsi" w:hAnsiTheme="majorHAnsi" w:cs="Arial"/>
          <w:i/>
          <w:color w:val="auto"/>
        </w:rPr>
        <w:t> e i nuovi Cammini di Pace</w:t>
      </w:r>
      <w:r w:rsidRPr="00A01215">
        <w:rPr>
          <w:rFonts w:asciiTheme="majorHAnsi" w:hAnsiTheme="majorHAnsi" w:cs="Calibri"/>
          <w:i/>
          <w:iCs/>
          <w:color w:val="auto"/>
          <w:shd w:val="clear" w:color="auto" w:fill="FFFFFF"/>
        </w:rPr>
        <w:t>. La Compagnia dei Bambini, invece, è il settore dedicato al camminare in famiglia o per gruppi di bambini, con le nostre guide ed educatori tutti professionisti e esperti. Attenti alla salute, anche della madre terra, durante i trekking i soci dell’Associazione puntano alla valorizzazione dell’alimentazione bio e naturale - a base di prodotti locali - e vegetariana. Fondamentale, inoltre, è l'incontro con chi vive nei luoghi in cui si organizzano i cammini, nello spirito di un vero turismo consapevole e a sostegno di territori meravigliosi e, in alcuni casi, dimenticati. I colori solari e luminosi scelti per l’ometto di pietre del logo, simbolo per eccellenza del cammino, sottolineano i valori de La Compagnia dei Cammini che lavora con gioia e impegno per un mondo migliore.</w:t>
      </w:r>
    </w:p>
    <w:p w:rsidR="00E90334" w:rsidRPr="003E488B" w:rsidRDefault="00800D01">
      <w:pPr>
        <w:shd w:val="clear" w:color="auto" w:fill="FFFFFF"/>
        <w:spacing w:after="0" w:line="240" w:lineRule="auto"/>
        <w:jc w:val="both"/>
        <w:rPr>
          <w:rFonts w:ascii="Cambria" w:hAnsi="Cambria" w:cs="Calibri"/>
          <w:b/>
          <w:i/>
          <w:iCs/>
          <w:color w:val="auto"/>
          <w:u w:val="single"/>
          <w:shd w:val="clear" w:color="auto" w:fill="FFFFFF"/>
        </w:rPr>
      </w:pPr>
      <w:hyperlink r:id="rId12" w:history="1">
        <w:r w:rsidR="00E90334" w:rsidRPr="003E488B">
          <w:rPr>
            <w:rStyle w:val="Collegamentoipertestuale"/>
            <w:rFonts w:ascii="Cambria" w:hAnsi="Cambria" w:cs="Calibri"/>
            <w:b/>
            <w:i/>
            <w:iCs/>
            <w:color w:val="auto"/>
            <w:shd w:val="clear" w:color="auto" w:fill="FFFFFF"/>
          </w:rPr>
          <w:t>SCARICA IL CATALOGO 2018</w:t>
        </w:r>
      </w:hyperlink>
    </w:p>
    <w:p w:rsidR="00513FAE" w:rsidRPr="003E488B" w:rsidRDefault="00513FAE">
      <w:pPr>
        <w:rPr>
          <w:color w:val="auto"/>
        </w:rPr>
      </w:pPr>
    </w:p>
    <w:sectPr w:rsidR="00513FAE" w:rsidRPr="003E488B" w:rsidSect="00513FA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7DA"/>
    <w:multiLevelType w:val="multilevel"/>
    <w:tmpl w:val="8FC6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969E9"/>
    <w:multiLevelType w:val="multilevel"/>
    <w:tmpl w:val="B832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62376"/>
    <w:multiLevelType w:val="multilevel"/>
    <w:tmpl w:val="1DD836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AC71C2"/>
    <w:multiLevelType w:val="multilevel"/>
    <w:tmpl w:val="CA1E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45ACE"/>
    <w:multiLevelType w:val="multilevel"/>
    <w:tmpl w:val="9D26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95D37"/>
    <w:multiLevelType w:val="multilevel"/>
    <w:tmpl w:val="A580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928EA"/>
    <w:multiLevelType w:val="multilevel"/>
    <w:tmpl w:val="CBF0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16DBA"/>
    <w:multiLevelType w:val="multilevel"/>
    <w:tmpl w:val="D49E50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566E0682"/>
    <w:multiLevelType w:val="multilevel"/>
    <w:tmpl w:val="A798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E0C4B"/>
    <w:multiLevelType w:val="multilevel"/>
    <w:tmpl w:val="9946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3FAE"/>
    <w:rsid w:val="000020EF"/>
    <w:rsid w:val="00040363"/>
    <w:rsid w:val="00084128"/>
    <w:rsid w:val="000953D8"/>
    <w:rsid w:val="000A60E3"/>
    <w:rsid w:val="000B5388"/>
    <w:rsid w:val="00111459"/>
    <w:rsid w:val="001216BC"/>
    <w:rsid w:val="001578C0"/>
    <w:rsid w:val="001E6C84"/>
    <w:rsid w:val="001F16D8"/>
    <w:rsid w:val="0021301C"/>
    <w:rsid w:val="00231828"/>
    <w:rsid w:val="00247E8D"/>
    <w:rsid w:val="00251F68"/>
    <w:rsid w:val="00262D35"/>
    <w:rsid w:val="00272956"/>
    <w:rsid w:val="00284EB9"/>
    <w:rsid w:val="002C219B"/>
    <w:rsid w:val="002D66DD"/>
    <w:rsid w:val="002E396E"/>
    <w:rsid w:val="002F2375"/>
    <w:rsid w:val="00302D22"/>
    <w:rsid w:val="00322C30"/>
    <w:rsid w:val="00331480"/>
    <w:rsid w:val="0037399D"/>
    <w:rsid w:val="003B00DC"/>
    <w:rsid w:val="003B1AC7"/>
    <w:rsid w:val="003E401A"/>
    <w:rsid w:val="003E404E"/>
    <w:rsid w:val="003E488B"/>
    <w:rsid w:val="0047272A"/>
    <w:rsid w:val="00495B6A"/>
    <w:rsid w:val="00495FC4"/>
    <w:rsid w:val="004E7912"/>
    <w:rsid w:val="00501BEA"/>
    <w:rsid w:val="00513FAE"/>
    <w:rsid w:val="00562CB3"/>
    <w:rsid w:val="005B7609"/>
    <w:rsid w:val="005C264C"/>
    <w:rsid w:val="005D5E0D"/>
    <w:rsid w:val="0060676F"/>
    <w:rsid w:val="00613F2F"/>
    <w:rsid w:val="00616CBA"/>
    <w:rsid w:val="0063040B"/>
    <w:rsid w:val="006556EB"/>
    <w:rsid w:val="00660C0C"/>
    <w:rsid w:val="006873B0"/>
    <w:rsid w:val="00691EF0"/>
    <w:rsid w:val="006945E5"/>
    <w:rsid w:val="006D655B"/>
    <w:rsid w:val="006F014E"/>
    <w:rsid w:val="006F64D0"/>
    <w:rsid w:val="006F6657"/>
    <w:rsid w:val="00731314"/>
    <w:rsid w:val="0074307B"/>
    <w:rsid w:val="00773E1E"/>
    <w:rsid w:val="007A2693"/>
    <w:rsid w:val="007B038C"/>
    <w:rsid w:val="00800D01"/>
    <w:rsid w:val="00806D33"/>
    <w:rsid w:val="008373B8"/>
    <w:rsid w:val="00894FAA"/>
    <w:rsid w:val="008B221E"/>
    <w:rsid w:val="008C29A8"/>
    <w:rsid w:val="008D591C"/>
    <w:rsid w:val="00910502"/>
    <w:rsid w:val="009171CA"/>
    <w:rsid w:val="0092287D"/>
    <w:rsid w:val="00952150"/>
    <w:rsid w:val="009604C2"/>
    <w:rsid w:val="00961F6B"/>
    <w:rsid w:val="0099336F"/>
    <w:rsid w:val="009E5D3A"/>
    <w:rsid w:val="00A01215"/>
    <w:rsid w:val="00A03946"/>
    <w:rsid w:val="00A54076"/>
    <w:rsid w:val="00A708FD"/>
    <w:rsid w:val="00AA5AE0"/>
    <w:rsid w:val="00AB727A"/>
    <w:rsid w:val="00AE4FB8"/>
    <w:rsid w:val="00B36485"/>
    <w:rsid w:val="00B3796B"/>
    <w:rsid w:val="00B42D56"/>
    <w:rsid w:val="00B53272"/>
    <w:rsid w:val="00B63124"/>
    <w:rsid w:val="00B76632"/>
    <w:rsid w:val="00B85AF9"/>
    <w:rsid w:val="00B9692B"/>
    <w:rsid w:val="00BA661F"/>
    <w:rsid w:val="00BE2204"/>
    <w:rsid w:val="00C4280D"/>
    <w:rsid w:val="00C75FA6"/>
    <w:rsid w:val="00CA022E"/>
    <w:rsid w:val="00CB6047"/>
    <w:rsid w:val="00CF048C"/>
    <w:rsid w:val="00CF0CF3"/>
    <w:rsid w:val="00CF65B6"/>
    <w:rsid w:val="00D006AA"/>
    <w:rsid w:val="00D117AB"/>
    <w:rsid w:val="00D1270B"/>
    <w:rsid w:val="00D22943"/>
    <w:rsid w:val="00D80DDC"/>
    <w:rsid w:val="00D82AB9"/>
    <w:rsid w:val="00D864D4"/>
    <w:rsid w:val="00DC1FCF"/>
    <w:rsid w:val="00E13FC2"/>
    <w:rsid w:val="00E227DB"/>
    <w:rsid w:val="00E4007B"/>
    <w:rsid w:val="00E870EB"/>
    <w:rsid w:val="00E90334"/>
    <w:rsid w:val="00EF3D27"/>
    <w:rsid w:val="00EF491F"/>
    <w:rsid w:val="00F07218"/>
    <w:rsid w:val="00F161EF"/>
    <w:rsid w:val="00F71E5D"/>
    <w:rsid w:val="00FA4EF6"/>
    <w:rsid w:val="00FB309B"/>
    <w:rsid w:val="00FC3E20"/>
    <w:rsid w:val="00FD422C"/>
    <w:rsid w:val="00FD4C8A"/>
    <w:rsid w:val="00FE6822"/>
    <w:rsid w:val="00FF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5D6"/>
    <w:pPr>
      <w:suppressAutoHyphens/>
      <w:spacing w:after="160" w:line="252" w:lineRule="auto"/>
    </w:pPr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3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rsid w:val="00AC6057"/>
    <w:pPr>
      <w:spacing w:after="75" w:line="240" w:lineRule="auto"/>
      <w:outlineLvl w:val="1"/>
    </w:pPr>
    <w:rPr>
      <w:rFonts w:ascii="Helvetica" w:hAnsi="Helvetica" w:cs="Helvetica"/>
      <w:b/>
      <w:bCs/>
      <w:color w:val="000000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AE6227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nhideWhenUsed/>
    <w:rsid w:val="00B66F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365D6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5D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622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74E8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A5455E"/>
    <w:rPr>
      <w:i/>
      <w:iCs/>
    </w:rPr>
  </w:style>
  <w:style w:type="character" w:customStyle="1" w:styleId="ListLabel1">
    <w:name w:val="ListLabel 1"/>
    <w:rsid w:val="00AC6057"/>
    <w:rPr>
      <w:sz w:val="20"/>
    </w:rPr>
  </w:style>
  <w:style w:type="paragraph" w:styleId="Titolo">
    <w:name w:val="Title"/>
    <w:basedOn w:val="Normale"/>
    <w:next w:val="Corpodeltesto"/>
    <w:rsid w:val="00513FA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AC6057"/>
    <w:pPr>
      <w:spacing w:after="140" w:line="288" w:lineRule="auto"/>
    </w:pPr>
  </w:style>
  <w:style w:type="paragraph" w:styleId="Elenco">
    <w:name w:val="List"/>
    <w:basedOn w:val="Corpodeltesto"/>
    <w:rsid w:val="00AC6057"/>
    <w:rPr>
      <w:rFonts w:cs="FreeSans"/>
    </w:rPr>
  </w:style>
  <w:style w:type="paragraph" w:styleId="Didascalia">
    <w:name w:val="caption"/>
    <w:basedOn w:val="Normale"/>
    <w:rsid w:val="00AC60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AC6057"/>
    <w:pPr>
      <w:suppressLineNumbers/>
    </w:pPr>
    <w:rPr>
      <w:rFonts w:cs="FreeSans"/>
    </w:rPr>
  </w:style>
  <w:style w:type="paragraph" w:customStyle="1" w:styleId="Titoloprincipale">
    <w:name w:val="Titolo principale"/>
    <w:basedOn w:val="Normale"/>
    <w:rsid w:val="00AC605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9365D6"/>
    <w:pPr>
      <w:spacing w:before="280" w:after="28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D655B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1E6C84"/>
    <w:rPr>
      <w:i/>
      <w:iCs/>
    </w:rPr>
  </w:style>
  <w:style w:type="paragraph" w:styleId="Paragrafoelenco">
    <w:name w:val="List Paragraph"/>
    <w:basedOn w:val="Normale"/>
    <w:uiPriority w:val="34"/>
    <w:qFormat/>
    <w:rsid w:val="001E6C8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E3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wp-caption-text">
    <w:name w:val="wp-caption-text"/>
    <w:basedOn w:val="Normale"/>
    <w:rsid w:val="002E396E"/>
    <w:pP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Normale1">
    <w:name w:val="Normale1"/>
    <w:rsid w:val="002D66DD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4E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0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9668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5834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9251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945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4452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7707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0088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5182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5096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542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80126">
                      <w:marLeft w:val="-167"/>
                      <w:marRight w:val="-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9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5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271">
                                  <w:marLeft w:val="0"/>
                                  <w:marRight w:val="-1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57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CDDDE"/>
                                <w:right w:val="none" w:sz="0" w:space="0" w:color="auto"/>
                              </w:divBdr>
                              <w:divsChild>
                                <w:div w:id="20198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102669">
          <w:marLeft w:val="0"/>
          <w:marRight w:val="0"/>
          <w:marTop w:val="33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8316">
                                  <w:marLeft w:val="-167"/>
                                  <w:marRight w:val="-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4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949573">
                                          <w:marLeft w:val="0"/>
                                          <w:marRight w:val="0"/>
                                          <w:marTop w:val="0"/>
                                          <w:marBottom w:val="3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640227">
                                              <w:marLeft w:val="184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140466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73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63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333074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579013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542746">
                                                      <w:marLeft w:val="0"/>
                                                      <w:marRight w:val="0"/>
                                                      <w:marTop w:val="251"/>
                                                      <w:marBottom w:val="25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7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4051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4309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9861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3686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94926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7770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50183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2286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92583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4807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3593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5204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2466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5960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6487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0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323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5903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8581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6576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5712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1030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7028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74774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037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1216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530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4676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2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6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8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44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87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936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227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860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11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7382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01682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1554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5283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866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3872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359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718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6607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6627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562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1866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4392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330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5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mini.eu/viaggi/tracce-durer-valdicembra-trentino-alto-adi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mini.eu/viaggi/viaggio-a-fontamara-2" TargetMode="External"/><Relationship Id="rId12" Type="http://schemas.openxmlformats.org/officeDocument/2006/relationships/hyperlink" Target="http://www.cammini.eu/blog/catalogo-2018-viaggi-a-pie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tampa@cammini.eu" TargetMode="External"/><Relationship Id="rId5" Type="http://schemas.openxmlformats.org/officeDocument/2006/relationships/hyperlink" Target="https://drive.google.com/open?id=1c3IDwztcX8Ku8v-YecVN_A-fJPUz_oCx" TargetMode="External"/><Relationship Id="rId10" Type="http://schemas.openxmlformats.org/officeDocument/2006/relationships/hyperlink" Target="http://www.cammini.eu/viaggi/il-cammino-di-escher-molise-abruz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mini.eu/viaggi/trekking-asini-sentiero-inglese-calabr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Sabina Galandrini</cp:lastModifiedBy>
  <cp:revision>6</cp:revision>
  <dcterms:created xsi:type="dcterms:W3CDTF">2018-03-07T16:47:00Z</dcterms:created>
  <dcterms:modified xsi:type="dcterms:W3CDTF">2018-03-12T11:11:00Z</dcterms:modified>
  <dc:language>it-IT</dc:language>
</cp:coreProperties>
</file>