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4FBB" w14:textId="563F16EF" w:rsidR="00FE08C6" w:rsidRPr="004A30F7" w:rsidRDefault="004A30F7" w:rsidP="00FE08C6">
      <w:pPr>
        <w:spacing w:after="0" w:line="240" w:lineRule="auto"/>
        <w:rPr>
          <w:rFonts w:asciiTheme="minorHAnsi" w:eastAsia="Calibri" w:hAnsiTheme="minorHAnsi" w:cs="Calibri"/>
          <w:bCs/>
          <w:sz w:val="24"/>
          <w:szCs w:val="24"/>
          <w:u w:val="single"/>
        </w:rPr>
      </w:pPr>
      <w:r>
        <w:rPr>
          <w:rFonts w:asciiTheme="minorHAnsi" w:eastAsia="Calibri" w:hAnsiTheme="minorHAnsi"/>
          <w:sz w:val="24"/>
          <w:szCs w:val="24"/>
          <w:u w:val="single"/>
        </w:rPr>
        <w:fldChar w:fldCharType="begin"/>
      </w:r>
      <w:r>
        <w:rPr>
          <w:rFonts w:asciiTheme="minorHAnsi" w:eastAsia="Calibri" w:hAnsiTheme="minorHAnsi"/>
          <w:sz w:val="24"/>
          <w:szCs w:val="24"/>
          <w:u w:val="single"/>
        </w:rPr>
        <w:instrText>HYPERLINK "https://drive.google.com/drive/folders/11KvngItbLxlXC4jQR8il46h64z0mgN6H"</w:instrText>
      </w:r>
      <w:r>
        <w:rPr>
          <w:rFonts w:asciiTheme="minorHAnsi" w:eastAsia="Calibri" w:hAnsiTheme="minorHAnsi"/>
          <w:sz w:val="24"/>
          <w:szCs w:val="24"/>
          <w:u w:val="single"/>
        </w:rPr>
      </w:r>
      <w:r>
        <w:rPr>
          <w:rFonts w:asciiTheme="minorHAnsi" w:eastAsia="Calibri" w:hAnsiTheme="minorHAnsi"/>
          <w:sz w:val="24"/>
          <w:szCs w:val="24"/>
          <w:u w:val="single"/>
        </w:rPr>
        <w:fldChar w:fldCharType="separate"/>
      </w:r>
      <w:r w:rsidRPr="004A30F7">
        <w:rPr>
          <w:rStyle w:val="Collegamentoipertestuale"/>
          <w:rFonts w:asciiTheme="minorHAnsi" w:eastAsia="Calibri" w:hAnsiTheme="minorHAnsi"/>
          <w:sz w:val="24"/>
          <w:szCs w:val="24"/>
        </w:rPr>
        <w:t>Foto in alta risoluzione</w:t>
      </w:r>
      <w:r>
        <w:rPr>
          <w:rFonts w:asciiTheme="minorHAnsi" w:eastAsia="Calibri" w:hAnsiTheme="minorHAnsi"/>
          <w:sz w:val="24"/>
          <w:szCs w:val="24"/>
          <w:u w:val="single"/>
        </w:rPr>
        <w:fldChar w:fldCharType="end"/>
      </w:r>
      <w:r w:rsidRPr="004A30F7">
        <w:rPr>
          <w:rFonts w:asciiTheme="minorHAnsi" w:eastAsia="Calibri" w:hAnsiTheme="minorHAnsi"/>
          <w:sz w:val="24"/>
          <w:szCs w:val="24"/>
          <w:u w:val="single"/>
        </w:rPr>
        <w:t xml:space="preserve"> </w:t>
      </w:r>
    </w:p>
    <w:p w14:paraId="2D0033B0" w14:textId="77777777" w:rsidR="00FE08C6" w:rsidRPr="00D53861" w:rsidRDefault="00FE08C6" w:rsidP="00FE08C6">
      <w:pPr>
        <w:spacing w:after="0" w:line="240" w:lineRule="auto"/>
        <w:rPr>
          <w:rFonts w:asciiTheme="minorHAnsi" w:eastAsia="Calibri" w:hAnsiTheme="minorHAnsi" w:cs="Calibri"/>
          <w:bCs/>
          <w:sz w:val="28"/>
          <w:szCs w:val="28"/>
        </w:rPr>
      </w:pPr>
    </w:p>
    <w:p w14:paraId="4F7F08B1" w14:textId="77777777" w:rsidR="00FE08C6" w:rsidRPr="00D53861" w:rsidRDefault="00FE08C6" w:rsidP="00FE08C6">
      <w:pPr>
        <w:spacing w:after="0" w:line="240" w:lineRule="auto"/>
        <w:rPr>
          <w:rFonts w:asciiTheme="minorHAnsi" w:eastAsia="Calibri" w:hAnsiTheme="minorHAnsi" w:cs="Calibri"/>
          <w:bCs/>
          <w:sz w:val="28"/>
          <w:szCs w:val="28"/>
        </w:rPr>
      </w:pPr>
    </w:p>
    <w:p w14:paraId="068B0D6B" w14:textId="7C8B9268" w:rsidR="00FE08C6" w:rsidRPr="00D53861" w:rsidRDefault="00FE08C6" w:rsidP="00FE08C6">
      <w:pPr>
        <w:spacing w:after="0" w:line="240" w:lineRule="auto"/>
        <w:rPr>
          <w:rFonts w:asciiTheme="minorHAnsi" w:eastAsia="Calibri" w:hAnsiTheme="minorHAnsi" w:cs="Calibri"/>
          <w:bCs/>
          <w:sz w:val="28"/>
          <w:szCs w:val="28"/>
        </w:rPr>
        <w:sectPr w:rsidR="00FE08C6" w:rsidRPr="00D53861" w:rsidSect="00E55651">
          <w:headerReference w:type="default" r:id="rId10"/>
          <w:pgSz w:w="11906" w:h="16838"/>
          <w:pgMar w:top="1417" w:right="1134" w:bottom="1134" w:left="1134" w:header="708" w:footer="708" w:gutter="0"/>
          <w:pgNumType w:start="1"/>
          <w:cols w:num="2" w:space="720"/>
        </w:sectPr>
      </w:pPr>
    </w:p>
    <w:p w14:paraId="1B5AB894" w14:textId="77777777" w:rsidR="004001A2" w:rsidRPr="00D53861" w:rsidRDefault="004001A2" w:rsidP="00F042D7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4BD8F5E0" w14:textId="26163DE6" w:rsidR="00B17351" w:rsidRDefault="00F055C0" w:rsidP="00B15368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 xml:space="preserve">CAMMINARE </w:t>
      </w:r>
      <w:r w:rsidR="00C51EDF">
        <w:rPr>
          <w:rFonts w:asciiTheme="minorHAnsi" w:eastAsia="Calibri" w:hAnsiTheme="minorHAnsi" w:cs="Calibri"/>
          <w:b/>
          <w:sz w:val="28"/>
          <w:szCs w:val="28"/>
        </w:rPr>
        <w:t>A PIEDI NUDI, CON IL PROPRIO CANE,</w:t>
      </w:r>
      <w:r w:rsidR="00EA07CF">
        <w:rPr>
          <w:rFonts w:asciiTheme="minorHAnsi" w:eastAsia="Calibri" w:hAnsiTheme="minorHAnsi" w:cs="Calibri"/>
          <w:b/>
          <w:sz w:val="28"/>
          <w:szCs w:val="28"/>
        </w:rPr>
        <w:t xml:space="preserve"> COMPONENDO</w:t>
      </w:r>
      <w:r w:rsidR="000810A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B15368">
        <w:rPr>
          <w:rFonts w:asciiTheme="minorHAnsi" w:eastAsia="Calibri" w:hAnsiTheme="minorHAnsi" w:cs="Calibri"/>
          <w:b/>
          <w:sz w:val="28"/>
          <w:szCs w:val="28"/>
        </w:rPr>
        <w:t>POESIE</w:t>
      </w:r>
      <w:r w:rsidR="000810AF">
        <w:rPr>
          <w:rFonts w:asciiTheme="minorHAnsi" w:eastAsia="Calibri" w:hAnsiTheme="minorHAnsi" w:cs="Calibri"/>
          <w:b/>
          <w:sz w:val="28"/>
          <w:szCs w:val="28"/>
        </w:rPr>
        <w:t xml:space="preserve">, </w:t>
      </w:r>
      <w:r w:rsidR="00B17351">
        <w:rPr>
          <w:rFonts w:asciiTheme="minorHAnsi" w:eastAsia="Calibri" w:hAnsiTheme="minorHAnsi" w:cs="Calibri"/>
          <w:b/>
          <w:sz w:val="28"/>
          <w:szCs w:val="28"/>
        </w:rPr>
        <w:t xml:space="preserve">MEDITANDO IN </w:t>
      </w:r>
      <w:proofErr w:type="gramStart"/>
      <w:r w:rsidR="00B17351">
        <w:rPr>
          <w:rFonts w:asciiTheme="minorHAnsi" w:eastAsia="Calibri" w:hAnsiTheme="minorHAnsi" w:cs="Calibri"/>
          <w:b/>
          <w:sz w:val="28"/>
          <w:szCs w:val="28"/>
        </w:rPr>
        <w:t xml:space="preserve">SILENZIO,  </w:t>
      </w:r>
      <w:r w:rsidR="00EA07CF">
        <w:rPr>
          <w:rFonts w:asciiTheme="minorHAnsi" w:eastAsia="Calibri" w:hAnsiTheme="minorHAnsi" w:cs="Calibri"/>
          <w:b/>
          <w:sz w:val="28"/>
          <w:szCs w:val="28"/>
        </w:rPr>
        <w:t>PRATICANDO</w:t>
      </w:r>
      <w:proofErr w:type="gramEnd"/>
      <w:r w:rsidR="00EA07C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0810AF">
        <w:rPr>
          <w:rFonts w:asciiTheme="minorHAnsi" w:eastAsia="Calibri" w:hAnsiTheme="minorHAnsi" w:cs="Calibri"/>
          <w:b/>
          <w:sz w:val="28"/>
          <w:szCs w:val="28"/>
        </w:rPr>
        <w:t>QI</w:t>
      </w:r>
      <w:r w:rsidR="00F05833">
        <w:rPr>
          <w:rFonts w:asciiTheme="minorHAnsi" w:eastAsia="Calibri" w:hAnsiTheme="minorHAnsi" w:cs="Calibri"/>
          <w:b/>
          <w:sz w:val="28"/>
          <w:szCs w:val="28"/>
        </w:rPr>
        <w:t>G</w:t>
      </w:r>
      <w:r w:rsidR="000810AF">
        <w:rPr>
          <w:rFonts w:asciiTheme="minorHAnsi" w:eastAsia="Calibri" w:hAnsiTheme="minorHAnsi" w:cs="Calibri"/>
          <w:b/>
          <w:sz w:val="28"/>
          <w:szCs w:val="28"/>
        </w:rPr>
        <w:t>ONG</w:t>
      </w:r>
      <w:r w:rsidR="00EA07CF">
        <w:rPr>
          <w:rFonts w:asciiTheme="minorHAnsi" w:eastAsia="Calibri" w:hAnsiTheme="minorHAnsi" w:cs="Calibri"/>
          <w:b/>
          <w:sz w:val="28"/>
          <w:szCs w:val="28"/>
        </w:rPr>
        <w:t xml:space="preserve"> E YOGA</w:t>
      </w:r>
      <w:r>
        <w:rPr>
          <w:rFonts w:asciiTheme="minorHAnsi" w:eastAsia="Calibri" w:hAnsiTheme="minorHAnsi" w:cs="Calibri"/>
          <w:b/>
          <w:sz w:val="28"/>
          <w:szCs w:val="28"/>
        </w:rPr>
        <w:t xml:space="preserve">: </w:t>
      </w:r>
    </w:p>
    <w:p w14:paraId="06CD1F20" w14:textId="77777777" w:rsidR="00ED6B34" w:rsidRDefault="00ED6B34" w:rsidP="00B15368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2943D78C" w14:textId="099C1312" w:rsidR="00CC19A1" w:rsidRDefault="00CC19A1" w:rsidP="00CC19A1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 xml:space="preserve">ECCO I VIAGGI </w:t>
      </w:r>
      <w:r w:rsidR="004E1190">
        <w:rPr>
          <w:rFonts w:asciiTheme="minorHAnsi" w:eastAsia="Calibri" w:hAnsiTheme="minorHAnsi" w:cs="Calibri"/>
          <w:b/>
          <w:sz w:val="28"/>
          <w:szCs w:val="28"/>
        </w:rPr>
        <w:t>A PIEDI “</w:t>
      </w:r>
      <w:r w:rsidR="00F055C0">
        <w:rPr>
          <w:rFonts w:asciiTheme="minorHAnsi" w:eastAsia="Calibri" w:hAnsiTheme="minorHAnsi" w:cs="Calibri"/>
          <w:b/>
          <w:sz w:val="28"/>
          <w:szCs w:val="28"/>
        </w:rPr>
        <w:t>ESPERIENZIALI</w:t>
      </w:r>
      <w:r w:rsidR="004E1190">
        <w:rPr>
          <w:rFonts w:asciiTheme="minorHAnsi" w:eastAsia="Calibri" w:hAnsiTheme="minorHAnsi" w:cs="Calibri"/>
          <w:b/>
          <w:sz w:val="28"/>
          <w:szCs w:val="28"/>
        </w:rPr>
        <w:t>”</w:t>
      </w:r>
      <w:r w:rsidR="00F055C0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B17351">
        <w:rPr>
          <w:rFonts w:asciiTheme="minorHAnsi" w:eastAsia="Calibri" w:hAnsiTheme="minorHAnsi" w:cs="Calibri"/>
          <w:b/>
          <w:sz w:val="28"/>
          <w:szCs w:val="28"/>
        </w:rPr>
        <w:t xml:space="preserve">DELLA COMPAGNIA DEI CAMMINI </w:t>
      </w:r>
    </w:p>
    <w:p w14:paraId="06F1AF8E" w14:textId="7EF53698" w:rsidR="00F05833" w:rsidRDefault="00B17351" w:rsidP="00CC19A1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 xml:space="preserve">PER </w:t>
      </w:r>
      <w:r w:rsidR="00F05833">
        <w:rPr>
          <w:rFonts w:asciiTheme="minorHAnsi" w:eastAsia="Calibri" w:hAnsiTheme="minorHAnsi" w:cs="Calibri"/>
          <w:b/>
          <w:sz w:val="28"/>
          <w:szCs w:val="28"/>
        </w:rPr>
        <w:t xml:space="preserve">RIPARTIRE </w:t>
      </w:r>
      <w:r w:rsidR="00CC19A1">
        <w:rPr>
          <w:rFonts w:asciiTheme="minorHAnsi" w:eastAsia="Calibri" w:hAnsiTheme="minorHAnsi" w:cs="Calibri"/>
          <w:b/>
          <w:sz w:val="28"/>
          <w:szCs w:val="28"/>
        </w:rPr>
        <w:t xml:space="preserve">DA </w:t>
      </w:r>
      <w:proofErr w:type="gramStart"/>
      <w:r w:rsidR="00CC19A1">
        <w:rPr>
          <w:rFonts w:asciiTheme="minorHAnsi" w:eastAsia="Calibri" w:hAnsiTheme="minorHAnsi" w:cs="Calibri"/>
          <w:b/>
          <w:sz w:val="28"/>
          <w:szCs w:val="28"/>
        </w:rPr>
        <w:t>SE’</w:t>
      </w:r>
      <w:proofErr w:type="gramEnd"/>
      <w:r w:rsidR="00CC19A1">
        <w:rPr>
          <w:rFonts w:asciiTheme="minorHAnsi" w:eastAsia="Calibri" w:hAnsiTheme="minorHAnsi" w:cs="Calibri"/>
          <w:b/>
          <w:sz w:val="28"/>
          <w:szCs w:val="28"/>
        </w:rPr>
        <w:t xml:space="preserve"> STESSI IN AUTUNNO</w:t>
      </w:r>
    </w:p>
    <w:p w14:paraId="79197B18" w14:textId="77777777" w:rsidR="00CC19A1" w:rsidRDefault="00CC19A1" w:rsidP="00CC19A1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0DCC3A9D" w14:textId="77777777" w:rsidR="00CC19A1" w:rsidRDefault="00CC19A1" w:rsidP="00CC19A1">
      <w:pPr>
        <w:spacing w:after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11FF97B2" w14:textId="180B576D" w:rsidR="00D53861" w:rsidRPr="00BD3854" w:rsidRDefault="00D53861" w:rsidP="00D53861">
      <w:pPr>
        <w:jc w:val="both"/>
        <w:rPr>
          <w:rFonts w:ascii="Cambria" w:hAnsi="Cambria"/>
          <w:sz w:val="28"/>
          <w:szCs w:val="28"/>
        </w:rPr>
      </w:pPr>
      <w:r w:rsidRPr="00FF6AA6">
        <w:rPr>
          <w:rFonts w:ascii="Cambria" w:hAnsi="Cambria"/>
          <w:sz w:val="28"/>
          <w:szCs w:val="28"/>
        </w:rPr>
        <w:t>Camminare con il proprio cane, camminare a piedi nudi per tutto il percorso, camminare e comporre versi, camminare facendo qi</w:t>
      </w:r>
      <w:r w:rsidR="00F05833" w:rsidRPr="00FF6AA6">
        <w:rPr>
          <w:rFonts w:ascii="Cambria" w:hAnsi="Cambria"/>
          <w:sz w:val="28"/>
          <w:szCs w:val="28"/>
        </w:rPr>
        <w:t>g</w:t>
      </w:r>
      <w:r w:rsidRPr="00FF6AA6">
        <w:rPr>
          <w:rFonts w:ascii="Cambria" w:hAnsi="Cambria"/>
          <w:sz w:val="28"/>
          <w:szCs w:val="28"/>
        </w:rPr>
        <w:t>ong</w:t>
      </w:r>
      <w:r w:rsidR="00F05833" w:rsidRPr="00FF6AA6">
        <w:rPr>
          <w:rFonts w:ascii="Cambria" w:hAnsi="Cambria"/>
          <w:sz w:val="28"/>
          <w:szCs w:val="28"/>
        </w:rPr>
        <w:t xml:space="preserve"> e yoga</w:t>
      </w:r>
      <w:r w:rsidR="001A1E0A">
        <w:rPr>
          <w:rFonts w:ascii="Cambria" w:hAnsi="Cambria"/>
          <w:sz w:val="28"/>
          <w:szCs w:val="28"/>
        </w:rPr>
        <w:t>,</w:t>
      </w:r>
      <w:r w:rsidRPr="00FF6AA6">
        <w:rPr>
          <w:rFonts w:ascii="Cambria" w:hAnsi="Cambria"/>
          <w:sz w:val="28"/>
          <w:szCs w:val="28"/>
        </w:rPr>
        <w:t xml:space="preserve"> camminare in silenzio per assaporare tutto quello che vediamo </w:t>
      </w:r>
      <w:r w:rsidR="00123569">
        <w:rPr>
          <w:rFonts w:ascii="Cambria" w:hAnsi="Cambria"/>
          <w:sz w:val="28"/>
          <w:szCs w:val="28"/>
        </w:rPr>
        <w:t xml:space="preserve">e sentiamo </w:t>
      </w:r>
      <w:r w:rsidRPr="00FF6AA6">
        <w:rPr>
          <w:rFonts w:ascii="Cambria" w:hAnsi="Cambria"/>
          <w:sz w:val="28"/>
          <w:szCs w:val="28"/>
        </w:rPr>
        <w:t>senza farci confondere dalle parole</w:t>
      </w:r>
      <w:r w:rsidR="00FF6AA6" w:rsidRPr="00FF6AA6">
        <w:rPr>
          <w:rFonts w:ascii="Cambria" w:hAnsi="Cambria"/>
          <w:sz w:val="28"/>
          <w:szCs w:val="28"/>
        </w:rPr>
        <w:t xml:space="preserve"> altrui</w:t>
      </w:r>
      <w:r w:rsidRPr="00FF6AA6">
        <w:rPr>
          <w:rFonts w:ascii="Cambria" w:hAnsi="Cambria"/>
          <w:sz w:val="28"/>
          <w:szCs w:val="28"/>
        </w:rPr>
        <w:t>.</w:t>
      </w:r>
      <w:r w:rsidRPr="00BD3854">
        <w:rPr>
          <w:rFonts w:ascii="Cambria" w:hAnsi="Cambria"/>
          <w:b/>
          <w:bCs/>
          <w:sz w:val="28"/>
          <w:szCs w:val="28"/>
        </w:rPr>
        <w:t xml:space="preserve">  Così </w:t>
      </w:r>
      <w:r w:rsidR="00123569" w:rsidRPr="00BD3854">
        <w:rPr>
          <w:rFonts w:ascii="Cambria" w:hAnsi="Cambria"/>
          <w:b/>
          <w:bCs/>
          <w:sz w:val="28"/>
          <w:szCs w:val="28"/>
        </w:rPr>
        <w:t xml:space="preserve">la Compagnia dei cammini </w:t>
      </w:r>
      <w:r w:rsidR="00123569">
        <w:rPr>
          <w:rFonts w:ascii="Cambria" w:hAnsi="Cambria"/>
          <w:b/>
          <w:bCs/>
          <w:sz w:val="28"/>
          <w:szCs w:val="28"/>
        </w:rPr>
        <w:t xml:space="preserve">per l’autunno ha unito </w:t>
      </w:r>
      <w:r w:rsidRPr="00BD3854">
        <w:rPr>
          <w:rFonts w:ascii="Cambria" w:hAnsi="Cambria"/>
          <w:b/>
          <w:bCs/>
          <w:sz w:val="28"/>
          <w:szCs w:val="28"/>
        </w:rPr>
        <w:t>all’esperienza del viaggio a piedi</w:t>
      </w:r>
      <w:r w:rsidR="00123569">
        <w:rPr>
          <w:rFonts w:ascii="Cambria" w:hAnsi="Cambria"/>
          <w:b/>
          <w:bCs/>
          <w:sz w:val="28"/>
          <w:szCs w:val="28"/>
        </w:rPr>
        <w:t xml:space="preserve"> </w:t>
      </w:r>
      <w:r w:rsidRPr="00BD3854">
        <w:rPr>
          <w:rFonts w:ascii="Cambria" w:hAnsi="Cambria"/>
          <w:b/>
          <w:bCs/>
          <w:sz w:val="28"/>
          <w:szCs w:val="28"/>
        </w:rPr>
        <w:t xml:space="preserve">altre </w:t>
      </w:r>
      <w:r w:rsidR="0007443B">
        <w:rPr>
          <w:rFonts w:ascii="Cambria" w:hAnsi="Cambria"/>
          <w:b/>
          <w:bCs/>
          <w:sz w:val="28"/>
          <w:szCs w:val="28"/>
        </w:rPr>
        <w:t xml:space="preserve">pratiche </w:t>
      </w:r>
      <w:r w:rsidRPr="00BD3854">
        <w:rPr>
          <w:rFonts w:ascii="Cambria" w:hAnsi="Cambria"/>
          <w:b/>
          <w:bCs/>
          <w:sz w:val="28"/>
          <w:szCs w:val="28"/>
        </w:rPr>
        <w:t>dedica</w:t>
      </w:r>
      <w:r w:rsidR="0007443B">
        <w:rPr>
          <w:rFonts w:ascii="Cambria" w:hAnsi="Cambria"/>
          <w:b/>
          <w:bCs/>
          <w:sz w:val="28"/>
          <w:szCs w:val="28"/>
        </w:rPr>
        <w:t>te</w:t>
      </w:r>
      <w:r w:rsidRPr="00BD3854">
        <w:rPr>
          <w:rFonts w:ascii="Cambria" w:hAnsi="Cambria"/>
          <w:b/>
          <w:bCs/>
          <w:sz w:val="28"/>
          <w:szCs w:val="28"/>
        </w:rPr>
        <w:t xml:space="preserve"> a quei viaggiatori </w:t>
      </w:r>
      <w:r w:rsidRPr="00FA747F">
        <w:rPr>
          <w:rFonts w:ascii="Cambria" w:hAnsi="Cambria"/>
          <w:b/>
          <w:bCs/>
          <w:sz w:val="28"/>
          <w:szCs w:val="28"/>
        </w:rPr>
        <w:t>che vogliono percorrere sentieri non solo esteriori ma anche int</w:t>
      </w:r>
      <w:r w:rsidRPr="0007443B">
        <w:rPr>
          <w:rFonts w:ascii="Cambria" w:hAnsi="Cambria"/>
          <w:b/>
          <w:bCs/>
          <w:sz w:val="28"/>
          <w:szCs w:val="28"/>
        </w:rPr>
        <w:t>eriori</w:t>
      </w:r>
      <w:r w:rsidRPr="00FA747F">
        <w:rPr>
          <w:rFonts w:ascii="Cambria" w:hAnsi="Cambria"/>
          <w:b/>
          <w:bCs/>
          <w:sz w:val="28"/>
          <w:szCs w:val="28"/>
        </w:rPr>
        <w:t xml:space="preserve">. </w:t>
      </w:r>
      <w:r w:rsidRPr="00FA747F">
        <w:rPr>
          <w:rFonts w:ascii="Cambria" w:hAnsi="Cambria"/>
          <w:sz w:val="28"/>
          <w:szCs w:val="28"/>
        </w:rPr>
        <w:t>Sono viaggi</w:t>
      </w:r>
      <w:r w:rsidRPr="00BD3854">
        <w:rPr>
          <w:rFonts w:ascii="Cambria" w:hAnsi="Cambria"/>
          <w:sz w:val="28"/>
          <w:szCs w:val="28"/>
        </w:rPr>
        <w:t xml:space="preserve"> </w:t>
      </w:r>
      <w:r w:rsidRPr="00FA747F">
        <w:rPr>
          <w:rFonts w:ascii="Cambria" w:hAnsi="Cambria"/>
          <w:sz w:val="28"/>
          <w:szCs w:val="28"/>
        </w:rPr>
        <w:t xml:space="preserve">in cui il camminare diventa </w:t>
      </w:r>
      <w:r w:rsidRPr="00BD3854">
        <w:rPr>
          <w:rFonts w:ascii="Cambria" w:hAnsi="Cambria"/>
          <w:sz w:val="28"/>
          <w:szCs w:val="28"/>
        </w:rPr>
        <w:t xml:space="preserve">lo </w:t>
      </w:r>
      <w:r w:rsidRPr="00FA747F">
        <w:rPr>
          <w:rFonts w:ascii="Cambria" w:hAnsi="Cambria"/>
          <w:sz w:val="28"/>
          <w:szCs w:val="28"/>
        </w:rPr>
        <w:t xml:space="preserve">strumento privilegiato per incontrare gli altri, </w:t>
      </w:r>
      <w:r w:rsidRPr="00BD3854">
        <w:rPr>
          <w:rFonts w:ascii="Cambria" w:hAnsi="Cambria"/>
          <w:sz w:val="28"/>
          <w:szCs w:val="28"/>
        </w:rPr>
        <w:t xml:space="preserve">gli animali, </w:t>
      </w:r>
      <w:r w:rsidRPr="00FA747F">
        <w:rPr>
          <w:rFonts w:ascii="Cambria" w:hAnsi="Cambria"/>
          <w:sz w:val="28"/>
          <w:szCs w:val="28"/>
        </w:rPr>
        <w:t xml:space="preserve">la </w:t>
      </w:r>
      <w:r w:rsidR="0007443B">
        <w:rPr>
          <w:rFonts w:ascii="Cambria" w:hAnsi="Cambria"/>
          <w:sz w:val="28"/>
          <w:szCs w:val="28"/>
        </w:rPr>
        <w:t>n</w:t>
      </w:r>
      <w:r w:rsidRPr="00FA747F">
        <w:rPr>
          <w:rFonts w:ascii="Cambria" w:hAnsi="Cambria"/>
          <w:sz w:val="28"/>
          <w:szCs w:val="28"/>
        </w:rPr>
        <w:t>atura e s</w:t>
      </w:r>
      <w:r w:rsidR="0007443B">
        <w:rPr>
          <w:rFonts w:ascii="Cambria" w:hAnsi="Cambria"/>
          <w:sz w:val="28"/>
          <w:szCs w:val="28"/>
        </w:rPr>
        <w:t>é</w:t>
      </w:r>
      <w:r w:rsidRPr="00FA747F">
        <w:rPr>
          <w:rFonts w:ascii="Cambria" w:hAnsi="Cambria"/>
          <w:sz w:val="28"/>
          <w:szCs w:val="28"/>
        </w:rPr>
        <w:t xml:space="preserve"> stessi. Sono momenti in cui, con il sostegno della guida e del gruppo, ciascuno è invitato a prendersi cura di sé attraverso la strada, le pratiche e gli spunti proposti. </w:t>
      </w:r>
    </w:p>
    <w:p w14:paraId="50860632" w14:textId="527C59A5" w:rsidR="00D53861" w:rsidRPr="00BD3854" w:rsidRDefault="00D53861" w:rsidP="00D53861">
      <w:pPr>
        <w:jc w:val="both"/>
        <w:rPr>
          <w:rFonts w:ascii="Cambria" w:hAnsi="Cambria"/>
          <w:i/>
          <w:iCs/>
          <w:sz w:val="28"/>
          <w:szCs w:val="28"/>
        </w:rPr>
      </w:pPr>
      <w:r w:rsidRPr="00BD3854">
        <w:rPr>
          <w:rFonts w:ascii="Cambria" w:hAnsi="Cambria"/>
          <w:i/>
          <w:iCs/>
          <w:sz w:val="28"/>
          <w:szCs w:val="28"/>
        </w:rPr>
        <w:t>“</w:t>
      </w:r>
      <w:r w:rsidRPr="00122B17">
        <w:rPr>
          <w:rFonts w:ascii="Cambria" w:hAnsi="Cambria"/>
          <w:i/>
          <w:iCs/>
          <w:sz w:val="28"/>
          <w:szCs w:val="28"/>
        </w:rPr>
        <w:t>Camminare è sempre stato un importante mezzo per conoscere e per conoscersi</w:t>
      </w:r>
      <w:r w:rsidRPr="00BD3854">
        <w:rPr>
          <w:rFonts w:ascii="Cambria" w:hAnsi="Cambria"/>
          <w:i/>
          <w:iCs/>
          <w:sz w:val="28"/>
          <w:szCs w:val="28"/>
        </w:rPr>
        <w:t xml:space="preserve"> – </w:t>
      </w:r>
      <w:r w:rsidRPr="00BD3854">
        <w:rPr>
          <w:rFonts w:ascii="Cambria" w:hAnsi="Cambria"/>
          <w:b/>
          <w:bCs/>
          <w:sz w:val="28"/>
          <w:szCs w:val="28"/>
        </w:rPr>
        <w:t>spiega Luca Gianotti, coordinatore de La Compagnia dei Cammini -</w:t>
      </w:r>
      <w:r w:rsidR="00D715F1">
        <w:rPr>
          <w:rFonts w:ascii="Cambria" w:hAnsi="Cambria"/>
          <w:b/>
          <w:bCs/>
          <w:sz w:val="28"/>
          <w:szCs w:val="28"/>
        </w:rPr>
        <w:t>.</w:t>
      </w:r>
      <w:r w:rsidRPr="00BD3854">
        <w:rPr>
          <w:rFonts w:ascii="Cambria" w:hAnsi="Cambria"/>
          <w:i/>
          <w:iCs/>
          <w:sz w:val="28"/>
          <w:szCs w:val="28"/>
        </w:rPr>
        <w:t xml:space="preserve"> </w:t>
      </w:r>
      <w:r w:rsidR="00D715F1">
        <w:rPr>
          <w:rFonts w:ascii="Cambria" w:hAnsi="Cambria"/>
          <w:i/>
          <w:iCs/>
          <w:sz w:val="28"/>
          <w:szCs w:val="28"/>
        </w:rPr>
        <w:t>C</w:t>
      </w:r>
      <w:r w:rsidRPr="00122B17">
        <w:rPr>
          <w:rFonts w:ascii="Cambria" w:hAnsi="Cambria"/>
          <w:i/>
          <w:iCs/>
          <w:sz w:val="28"/>
          <w:szCs w:val="28"/>
        </w:rPr>
        <w:t>hi si incammina, anche inconsapevolmente si pone in relazione con il territorio e con il proprio corpo, la propria mente e quella parte poetica e spirituale in cui l’esistenza umana si avvolge.</w:t>
      </w:r>
      <w:r w:rsidRPr="00BD3854">
        <w:rPr>
          <w:rFonts w:ascii="Cambria" w:hAnsi="Cambria"/>
          <w:i/>
          <w:iCs/>
          <w:sz w:val="28"/>
          <w:szCs w:val="28"/>
        </w:rPr>
        <w:t xml:space="preserve"> I </w:t>
      </w:r>
      <w:r w:rsidRPr="00122B17">
        <w:rPr>
          <w:rFonts w:ascii="Cambria" w:hAnsi="Cambria"/>
          <w:i/>
          <w:iCs/>
          <w:sz w:val="28"/>
          <w:szCs w:val="28"/>
        </w:rPr>
        <w:t>conduttori sono diversi e propongono approcci vari ma seguono una linea comune: offrire esperienze, approfondimenti e nuove possibilità nel campo dell’attenzione e della consapevolezza. E il cammino è il supporto fondamentale perché, da camminatori, sappiamo e abbiamo vissuto in prima persona quelle piccole profonde intuizioni che poi sono entrate a pieno titolo nella nostra esistenza: la lentezza, l’osservazione, l’incontro, la curiosità, il non giudizio, l’ascolto, l’accoglienza dell’altro, la non diversità tra noi e gli altri</w:t>
      </w:r>
      <w:r w:rsidRPr="00BD3854">
        <w:rPr>
          <w:rFonts w:ascii="Cambria" w:hAnsi="Cambria"/>
          <w:i/>
          <w:iCs/>
          <w:sz w:val="28"/>
          <w:szCs w:val="28"/>
        </w:rPr>
        <w:t>.”</w:t>
      </w:r>
    </w:p>
    <w:p w14:paraId="1AE1F4C8" w14:textId="57501E0B" w:rsidR="00D53861" w:rsidRPr="00BD3854" w:rsidRDefault="00D53861" w:rsidP="00D53861">
      <w:pPr>
        <w:jc w:val="both"/>
        <w:rPr>
          <w:rFonts w:ascii="Cambria" w:hAnsi="Cambria"/>
          <w:sz w:val="28"/>
          <w:szCs w:val="28"/>
        </w:rPr>
      </w:pPr>
      <w:r w:rsidRPr="00BD3854">
        <w:rPr>
          <w:rFonts w:ascii="Cambria" w:hAnsi="Cambria"/>
          <w:b/>
          <w:bCs/>
          <w:sz w:val="28"/>
          <w:szCs w:val="28"/>
        </w:rPr>
        <w:t xml:space="preserve">Per chi vuole vivere un’avventura a piedi con il proprio amico a 4 zampe </w:t>
      </w:r>
      <w:r w:rsidR="00C0398C">
        <w:rPr>
          <w:rFonts w:ascii="Cambria" w:hAnsi="Cambria"/>
          <w:b/>
          <w:bCs/>
          <w:sz w:val="28"/>
          <w:szCs w:val="28"/>
        </w:rPr>
        <w:t xml:space="preserve">quindi la proposta della Compagnia è </w:t>
      </w:r>
      <w:r w:rsidR="00C0398C" w:rsidRPr="00BD3854">
        <w:rPr>
          <w:rFonts w:ascii="Cambria" w:hAnsi="Cambria"/>
          <w:b/>
          <w:bCs/>
          <w:sz w:val="28"/>
          <w:szCs w:val="28"/>
        </w:rPr>
        <w:t xml:space="preserve">dal </w:t>
      </w:r>
      <w:r w:rsidR="00C0398C" w:rsidRPr="00BD3854">
        <w:rPr>
          <w:rFonts w:ascii="Cambria" w:hAnsi="Cambria"/>
          <w:b/>
          <w:bCs/>
          <w:sz w:val="28"/>
          <w:szCs w:val="28"/>
          <w:u w:val="single"/>
        </w:rPr>
        <w:t>10 al 14 settembre</w:t>
      </w:r>
      <w:r w:rsidR="00C0398C" w:rsidRPr="00A073FA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C0398C" w:rsidRPr="00C0398C">
        <w:rPr>
          <w:rFonts w:ascii="Cambria" w:hAnsi="Cambria"/>
          <w:b/>
          <w:bCs/>
          <w:sz w:val="28"/>
          <w:szCs w:val="28"/>
        </w:rPr>
        <w:t>con</w:t>
      </w:r>
      <w:r w:rsidR="00C0398C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hyperlink r:id="rId11" w:history="1">
        <w:r w:rsidRPr="00A073FA">
          <w:rPr>
            <w:rStyle w:val="Collegamentoipertestuale"/>
            <w:rFonts w:ascii="Cambria" w:hAnsi="Cambria"/>
            <w:b/>
            <w:bCs/>
            <w:i/>
            <w:iCs/>
            <w:sz w:val="28"/>
            <w:szCs w:val="28"/>
          </w:rPr>
          <w:t>L’incanto delle Marche con i cani</w:t>
        </w:r>
      </w:hyperlink>
      <w:r w:rsidRPr="00BD3854">
        <w:rPr>
          <w:rFonts w:ascii="Cambria" w:hAnsi="Cambria"/>
          <w:i/>
          <w:iCs/>
          <w:sz w:val="28"/>
          <w:szCs w:val="28"/>
        </w:rPr>
        <w:t xml:space="preserve">. </w:t>
      </w:r>
      <w:r w:rsidRPr="00A073FA">
        <w:rPr>
          <w:rFonts w:ascii="Cambria" w:hAnsi="Cambria"/>
          <w:sz w:val="28"/>
          <w:szCs w:val="28"/>
        </w:rPr>
        <w:t xml:space="preserve">Guidati da esperti in comportamento animale </w:t>
      </w:r>
      <w:r w:rsidRPr="00BD3854">
        <w:rPr>
          <w:rFonts w:ascii="Cambria" w:hAnsi="Cambria"/>
          <w:sz w:val="28"/>
          <w:szCs w:val="28"/>
        </w:rPr>
        <w:t xml:space="preserve">questo cammino è un’esperienza per comprendere </w:t>
      </w:r>
      <w:r w:rsidRPr="00A073FA">
        <w:rPr>
          <w:rFonts w:ascii="Cambria" w:hAnsi="Cambria"/>
          <w:sz w:val="28"/>
          <w:szCs w:val="28"/>
        </w:rPr>
        <w:t xml:space="preserve">il proprio cane e </w:t>
      </w:r>
      <w:r w:rsidRPr="00BD3854">
        <w:rPr>
          <w:rFonts w:ascii="Cambria" w:hAnsi="Cambria"/>
          <w:sz w:val="28"/>
          <w:szCs w:val="28"/>
        </w:rPr>
        <w:t xml:space="preserve">vivere il </w:t>
      </w:r>
      <w:r w:rsidRPr="00A073FA">
        <w:rPr>
          <w:rFonts w:ascii="Cambria" w:hAnsi="Cambria"/>
          <w:sz w:val="28"/>
          <w:szCs w:val="28"/>
        </w:rPr>
        <w:t xml:space="preserve">rapporto </w:t>
      </w:r>
      <w:r w:rsidRPr="00BD3854">
        <w:rPr>
          <w:rFonts w:ascii="Cambria" w:hAnsi="Cambria"/>
          <w:sz w:val="28"/>
          <w:szCs w:val="28"/>
        </w:rPr>
        <w:t xml:space="preserve">con lui </w:t>
      </w:r>
      <w:r w:rsidRPr="00A073FA">
        <w:rPr>
          <w:rFonts w:ascii="Cambria" w:hAnsi="Cambria"/>
          <w:sz w:val="28"/>
          <w:szCs w:val="28"/>
        </w:rPr>
        <w:t>in maniera differente dal quotidiano. Un</w:t>
      </w:r>
      <w:r w:rsidRPr="00BD3854">
        <w:rPr>
          <w:rFonts w:ascii="Cambria" w:hAnsi="Cambria"/>
          <w:sz w:val="28"/>
          <w:szCs w:val="28"/>
        </w:rPr>
        <w:t xml:space="preserve"> modo per conoscere meglio il proprio </w:t>
      </w:r>
      <w:r w:rsidRPr="00A073FA">
        <w:rPr>
          <w:rFonts w:ascii="Cambria" w:hAnsi="Cambria"/>
          <w:sz w:val="28"/>
          <w:szCs w:val="28"/>
        </w:rPr>
        <w:t xml:space="preserve">animale </w:t>
      </w:r>
      <w:r w:rsidRPr="00BD3854">
        <w:rPr>
          <w:rFonts w:ascii="Cambria" w:hAnsi="Cambria"/>
          <w:sz w:val="28"/>
          <w:szCs w:val="28"/>
        </w:rPr>
        <w:t>in un</w:t>
      </w:r>
      <w:r w:rsidR="00D61A51">
        <w:rPr>
          <w:rFonts w:ascii="Cambria" w:hAnsi="Cambria"/>
          <w:sz w:val="28"/>
          <w:szCs w:val="28"/>
        </w:rPr>
        <w:t xml:space="preserve"> </w:t>
      </w:r>
      <w:r w:rsidRPr="00BD3854">
        <w:rPr>
          <w:rFonts w:ascii="Cambria" w:hAnsi="Cambria"/>
          <w:sz w:val="28"/>
          <w:szCs w:val="28"/>
        </w:rPr>
        <w:t xml:space="preserve">ambiente </w:t>
      </w:r>
      <w:r w:rsidRPr="00A073FA">
        <w:rPr>
          <w:rFonts w:ascii="Cambria" w:hAnsi="Cambria"/>
          <w:sz w:val="28"/>
          <w:szCs w:val="28"/>
        </w:rPr>
        <w:t>naturale, con boschi, fiumi e pascoli</w:t>
      </w:r>
      <w:r w:rsidRPr="00BD3854">
        <w:rPr>
          <w:rFonts w:ascii="Cambria" w:hAnsi="Cambria"/>
          <w:sz w:val="28"/>
          <w:szCs w:val="28"/>
        </w:rPr>
        <w:t xml:space="preserve">. </w:t>
      </w:r>
      <w:r w:rsidRPr="00A073FA">
        <w:rPr>
          <w:rFonts w:ascii="Cambria" w:hAnsi="Cambria"/>
          <w:sz w:val="28"/>
          <w:szCs w:val="28"/>
        </w:rPr>
        <w:t xml:space="preserve">Ospiti di una famiglia del territorio e dei loro agriturismi, ogni giorno con zaino leggero </w:t>
      </w:r>
      <w:r w:rsidRPr="00BD3854">
        <w:rPr>
          <w:rFonts w:ascii="Cambria" w:hAnsi="Cambria"/>
          <w:sz w:val="28"/>
          <w:szCs w:val="28"/>
        </w:rPr>
        <w:t xml:space="preserve">si </w:t>
      </w:r>
      <w:r w:rsidRPr="00BD3854">
        <w:rPr>
          <w:rFonts w:ascii="Cambria" w:hAnsi="Cambria"/>
          <w:sz w:val="28"/>
          <w:szCs w:val="28"/>
        </w:rPr>
        <w:lastRenderedPageBreak/>
        <w:t xml:space="preserve">scopre la </w:t>
      </w:r>
      <w:r w:rsidRPr="00A073FA">
        <w:rPr>
          <w:rFonts w:ascii="Cambria" w:hAnsi="Cambria"/>
          <w:sz w:val="28"/>
          <w:szCs w:val="28"/>
        </w:rPr>
        <w:t>cultura di questo scorcio dell’Appennino marchigiano.</w:t>
      </w:r>
      <w:r w:rsidRPr="00BD3854">
        <w:rPr>
          <w:rFonts w:ascii="Cambria" w:hAnsi="Cambria"/>
          <w:sz w:val="28"/>
          <w:szCs w:val="28"/>
        </w:rPr>
        <w:t xml:space="preserve"> Si assaggiano </w:t>
      </w:r>
      <w:r w:rsidRPr="00A073FA">
        <w:rPr>
          <w:rFonts w:ascii="Cambria" w:hAnsi="Cambria"/>
          <w:sz w:val="28"/>
          <w:szCs w:val="28"/>
        </w:rPr>
        <w:t>le meraviglie alimentari tipiche lungo i fiumi e i crinali dell’Appennino marchigiano dove si incontrano Toscana e Umbria, alla scoperta del fiume Metauro e dell’Alpe della Luna, crocevia di storie, di uomini e di ambienti. Per giocare con le cascate e i torrenti, nei verdi pascoli come nei boschi</w:t>
      </w:r>
      <w:r w:rsidRPr="00BD3854">
        <w:rPr>
          <w:rFonts w:ascii="Cambria" w:hAnsi="Cambria"/>
          <w:sz w:val="28"/>
          <w:szCs w:val="28"/>
        </w:rPr>
        <w:t xml:space="preserve"> ma anche p</w:t>
      </w:r>
      <w:r w:rsidRPr="00A073FA">
        <w:rPr>
          <w:rFonts w:ascii="Cambria" w:hAnsi="Cambria"/>
          <w:sz w:val="28"/>
          <w:szCs w:val="28"/>
        </w:rPr>
        <w:t xml:space="preserve">er conoscere la vita delle Marche </w:t>
      </w:r>
      <w:r w:rsidRPr="00BD3854">
        <w:rPr>
          <w:rFonts w:ascii="Cambria" w:hAnsi="Cambria"/>
          <w:sz w:val="28"/>
          <w:szCs w:val="28"/>
        </w:rPr>
        <w:t xml:space="preserve">ancora </w:t>
      </w:r>
      <w:r w:rsidRPr="00A073FA">
        <w:rPr>
          <w:rFonts w:ascii="Cambria" w:hAnsi="Cambria"/>
          <w:sz w:val="28"/>
          <w:szCs w:val="28"/>
        </w:rPr>
        <w:t xml:space="preserve">legata </w:t>
      </w:r>
      <w:r w:rsidRPr="00BD3854">
        <w:rPr>
          <w:rFonts w:ascii="Cambria" w:hAnsi="Cambria"/>
          <w:sz w:val="28"/>
          <w:szCs w:val="28"/>
        </w:rPr>
        <w:t xml:space="preserve">ai valori di una volta. </w:t>
      </w:r>
    </w:p>
    <w:p w14:paraId="6978591F" w14:textId="77777777" w:rsidR="00D53861" w:rsidRPr="00BD3854" w:rsidRDefault="00D53861" w:rsidP="00D53861">
      <w:pPr>
        <w:jc w:val="both"/>
        <w:rPr>
          <w:rFonts w:ascii="Cambria" w:hAnsi="Cambria"/>
          <w:sz w:val="28"/>
          <w:szCs w:val="28"/>
        </w:rPr>
      </w:pPr>
    </w:p>
    <w:p w14:paraId="48FFEA81" w14:textId="1CFA9591" w:rsidR="00D53861" w:rsidRPr="00556969" w:rsidRDefault="00D53861" w:rsidP="00D53861">
      <w:pPr>
        <w:spacing w:after="0"/>
        <w:jc w:val="both"/>
        <w:rPr>
          <w:rFonts w:ascii="Cambria" w:hAnsi="Cambria"/>
          <w:b/>
          <w:bCs/>
          <w:sz w:val="28"/>
          <w:szCs w:val="28"/>
        </w:rPr>
      </w:pPr>
      <w:r w:rsidRPr="00BD3854">
        <w:rPr>
          <w:rFonts w:ascii="Cambria" w:hAnsi="Cambria"/>
          <w:b/>
          <w:bCs/>
          <w:sz w:val="28"/>
          <w:szCs w:val="28"/>
        </w:rPr>
        <w:t xml:space="preserve">Per chi vuole unire al cammino un modo per scrivere ed esprimersi creativamente, la proposta giusta è </w:t>
      </w:r>
      <w:r w:rsidRPr="00C0398C">
        <w:rPr>
          <w:rFonts w:ascii="Cambria" w:hAnsi="Cambria"/>
          <w:b/>
          <w:bCs/>
          <w:sz w:val="28"/>
          <w:szCs w:val="28"/>
        </w:rPr>
        <w:t>dal 19 al 22 settembre</w:t>
      </w:r>
      <w:r w:rsidRPr="00BD3854">
        <w:rPr>
          <w:rFonts w:ascii="Cambria" w:hAnsi="Cambria"/>
          <w:b/>
          <w:bCs/>
          <w:sz w:val="28"/>
          <w:szCs w:val="28"/>
        </w:rPr>
        <w:t xml:space="preserve"> </w:t>
      </w:r>
      <w:hyperlink r:id="rId12" w:history="1">
        <w:r w:rsidRPr="00817E86">
          <w:rPr>
            <w:rStyle w:val="Collegamentoipertestuale"/>
            <w:rFonts w:ascii="Cambria" w:hAnsi="Cambria"/>
            <w:b/>
            <w:bCs/>
            <w:sz w:val="28"/>
            <w:szCs w:val="28"/>
          </w:rPr>
          <w:t>Tra acqua e haiku – In cammino nella laguna veneta</w:t>
        </w:r>
      </w:hyperlink>
      <w:r w:rsidRPr="00BD3854">
        <w:rPr>
          <w:rFonts w:ascii="Cambria" w:hAnsi="Cambria"/>
          <w:sz w:val="28"/>
          <w:szCs w:val="28"/>
        </w:rPr>
        <w:t xml:space="preserve">. </w:t>
      </w:r>
      <w:r w:rsidRPr="00817E86">
        <w:rPr>
          <w:rFonts w:ascii="Cambria" w:hAnsi="Cambria"/>
          <w:sz w:val="28"/>
          <w:szCs w:val="28"/>
        </w:rPr>
        <w:t xml:space="preserve">Sin dal tempo di </w:t>
      </w:r>
      <w:proofErr w:type="spellStart"/>
      <w:r w:rsidRPr="00817E86">
        <w:rPr>
          <w:rFonts w:ascii="Cambria" w:hAnsi="Cambria"/>
          <w:sz w:val="28"/>
          <w:szCs w:val="28"/>
        </w:rPr>
        <w:t>Matsuo</w:t>
      </w:r>
      <w:proofErr w:type="spellEnd"/>
      <w:r w:rsidRPr="00817E86">
        <w:rPr>
          <w:rFonts w:ascii="Cambria" w:hAnsi="Cambria"/>
          <w:sz w:val="28"/>
          <w:szCs w:val="28"/>
        </w:rPr>
        <w:t xml:space="preserve"> </w:t>
      </w:r>
      <w:proofErr w:type="spellStart"/>
      <w:r w:rsidRPr="00817E86">
        <w:rPr>
          <w:rFonts w:ascii="Cambria" w:hAnsi="Cambria"/>
          <w:sz w:val="28"/>
          <w:szCs w:val="28"/>
        </w:rPr>
        <w:t>Bashō</w:t>
      </w:r>
      <w:proofErr w:type="spellEnd"/>
      <w:r w:rsidRPr="00817E86">
        <w:rPr>
          <w:rFonts w:ascii="Cambria" w:hAnsi="Cambria"/>
          <w:sz w:val="28"/>
          <w:szCs w:val="28"/>
        </w:rPr>
        <w:t xml:space="preserve">, nel Giappone del XVII secolo, la poesia haiku </w:t>
      </w:r>
      <w:r w:rsidRPr="00BD3854">
        <w:rPr>
          <w:rFonts w:ascii="Cambria" w:hAnsi="Cambria"/>
          <w:sz w:val="28"/>
          <w:szCs w:val="28"/>
        </w:rPr>
        <w:t xml:space="preserve">è nata </w:t>
      </w:r>
      <w:r w:rsidRPr="00817E86">
        <w:rPr>
          <w:rFonts w:ascii="Cambria" w:hAnsi="Cambria"/>
          <w:sz w:val="28"/>
          <w:szCs w:val="28"/>
        </w:rPr>
        <w:t xml:space="preserve">con il cammino a contatto con la natura. Riallacciandosi a questa tradizione, </w:t>
      </w:r>
      <w:r w:rsidRPr="00817E86">
        <w:rPr>
          <w:rFonts w:ascii="Cambria" w:hAnsi="Cambria"/>
          <w:b/>
          <w:bCs/>
          <w:sz w:val="28"/>
          <w:szCs w:val="28"/>
        </w:rPr>
        <w:t>la Compagnia dei Cammini e la Scuola del Viaggio propongono insieme un laboratorio itinerante di scrittura haiku nella laguna veneta.</w:t>
      </w:r>
      <w:r w:rsidR="00F86918">
        <w:rPr>
          <w:rFonts w:ascii="Cambria" w:hAnsi="Cambria"/>
          <w:b/>
          <w:bCs/>
          <w:sz w:val="28"/>
          <w:szCs w:val="28"/>
        </w:rPr>
        <w:t xml:space="preserve"> </w:t>
      </w:r>
      <w:r w:rsidRPr="00556969">
        <w:rPr>
          <w:rFonts w:ascii="Cambria" w:hAnsi="Cambria"/>
          <w:sz w:val="28"/>
          <w:szCs w:val="28"/>
        </w:rPr>
        <w:t>Venezia evoca spesso immagini di calli strette percorse da milioni di piedi ogni anno, carnevali rutilanti, maxi-navi da crociera affiancate alle cupole della città; eppure, a pochi chilometri da tutto questo, si può scoprire la perfetta solitudine delle isole della laguna, con il loro intreccio di natura e storia.</w:t>
      </w:r>
      <w:r w:rsidRPr="00556969">
        <w:rPr>
          <w:rFonts w:ascii="Cambria" w:hAnsi="Cambria"/>
          <w:sz w:val="28"/>
          <w:szCs w:val="28"/>
        </w:rPr>
        <w:br/>
      </w:r>
      <w:r w:rsidRPr="00BD3854">
        <w:rPr>
          <w:rFonts w:ascii="Cambria" w:hAnsi="Cambria"/>
          <w:sz w:val="28"/>
          <w:szCs w:val="28"/>
        </w:rPr>
        <w:t xml:space="preserve">In </w:t>
      </w:r>
      <w:r w:rsidRPr="00556969">
        <w:rPr>
          <w:rFonts w:ascii="Cambria" w:hAnsi="Cambria"/>
          <w:sz w:val="28"/>
          <w:szCs w:val="28"/>
        </w:rPr>
        <w:t xml:space="preserve">questa dimensione sospesa tra mare e terra al ritmo dei passi e dello sciabordio discreto dell’acqua lungo le barene e le fiancate di piccole imbarcazioni. </w:t>
      </w:r>
      <w:r w:rsidRPr="00BD3854">
        <w:rPr>
          <w:rFonts w:ascii="Cambria" w:hAnsi="Cambria"/>
          <w:sz w:val="28"/>
          <w:szCs w:val="28"/>
        </w:rPr>
        <w:t xml:space="preserve">Si visiteranno </w:t>
      </w:r>
      <w:r w:rsidRPr="00556969">
        <w:rPr>
          <w:rFonts w:ascii="Cambria" w:hAnsi="Cambria"/>
          <w:sz w:val="28"/>
          <w:szCs w:val="28"/>
        </w:rPr>
        <w:t xml:space="preserve">o alcune delle isole della laguna meno note e frequentate; lungo il cammino e in barca tra un’isola e l’altra </w:t>
      </w:r>
      <w:r w:rsidRPr="00BD3854">
        <w:rPr>
          <w:rFonts w:ascii="Cambria" w:hAnsi="Cambria"/>
          <w:sz w:val="28"/>
          <w:szCs w:val="28"/>
        </w:rPr>
        <w:t xml:space="preserve">si colgono </w:t>
      </w:r>
      <w:r w:rsidRPr="00556969">
        <w:rPr>
          <w:rFonts w:ascii="Cambria" w:hAnsi="Cambria"/>
          <w:sz w:val="28"/>
          <w:szCs w:val="28"/>
        </w:rPr>
        <w:t xml:space="preserve">spunti e immagini per esperimenti poetici e </w:t>
      </w:r>
      <w:r w:rsidRPr="00BD3854">
        <w:rPr>
          <w:rFonts w:ascii="Cambria" w:hAnsi="Cambria"/>
          <w:sz w:val="28"/>
          <w:szCs w:val="28"/>
        </w:rPr>
        <w:t xml:space="preserve">per </w:t>
      </w:r>
      <w:r w:rsidRPr="00556969">
        <w:rPr>
          <w:rFonts w:ascii="Cambria" w:hAnsi="Cambria"/>
          <w:sz w:val="28"/>
          <w:szCs w:val="28"/>
        </w:rPr>
        <w:t>approfondire il rapporto tra haiku e ambiente.</w:t>
      </w:r>
    </w:p>
    <w:p w14:paraId="1CD43474" w14:textId="77777777" w:rsidR="00D53861" w:rsidRPr="00556969" w:rsidRDefault="00D53861" w:rsidP="00D53861">
      <w:pPr>
        <w:spacing w:after="0"/>
        <w:jc w:val="both"/>
        <w:rPr>
          <w:rFonts w:ascii="Cambria" w:hAnsi="Cambria"/>
          <w:sz w:val="28"/>
          <w:szCs w:val="28"/>
        </w:rPr>
      </w:pPr>
      <w:r w:rsidRPr="00556969">
        <w:rPr>
          <w:rFonts w:ascii="Cambria" w:hAnsi="Cambria"/>
          <w:sz w:val="28"/>
          <w:szCs w:val="28"/>
        </w:rPr>
        <w:t xml:space="preserve">A sera, alloggiati su una striscia di terra protesa nella laguna, </w:t>
      </w:r>
      <w:r w:rsidRPr="00BD3854">
        <w:rPr>
          <w:rFonts w:ascii="Cambria" w:hAnsi="Cambria"/>
          <w:sz w:val="28"/>
          <w:szCs w:val="28"/>
        </w:rPr>
        <w:t xml:space="preserve">si elaborano e si condividono </w:t>
      </w:r>
      <w:r w:rsidRPr="00556969">
        <w:rPr>
          <w:rFonts w:ascii="Cambria" w:hAnsi="Cambria"/>
          <w:sz w:val="28"/>
          <w:szCs w:val="28"/>
        </w:rPr>
        <w:t>le emozioni più belle imparando a esprimerle con gli haiku in forma semplice ed efficace.</w:t>
      </w:r>
    </w:p>
    <w:p w14:paraId="13ECF499" w14:textId="77777777" w:rsidR="00D53861" w:rsidRPr="00BD3854" w:rsidRDefault="00D53861" w:rsidP="00D53861">
      <w:pPr>
        <w:rPr>
          <w:rFonts w:ascii="Cambria" w:hAnsi="Cambria"/>
          <w:sz w:val="28"/>
          <w:szCs w:val="28"/>
        </w:rPr>
      </w:pPr>
    </w:p>
    <w:p w14:paraId="04705CBD" w14:textId="77777777" w:rsidR="00D53861" w:rsidRPr="00BD3854" w:rsidRDefault="00D53861" w:rsidP="00D53861">
      <w:pPr>
        <w:jc w:val="both"/>
        <w:rPr>
          <w:rFonts w:ascii="Cambria" w:hAnsi="Cambria"/>
          <w:sz w:val="28"/>
          <w:szCs w:val="28"/>
        </w:rPr>
      </w:pPr>
      <w:r w:rsidRPr="00BD3854">
        <w:rPr>
          <w:rFonts w:ascii="Cambria" w:hAnsi="Cambria"/>
          <w:b/>
          <w:bCs/>
          <w:sz w:val="28"/>
          <w:szCs w:val="28"/>
        </w:rPr>
        <w:t xml:space="preserve">Dal 22 al 28 settembre in </w:t>
      </w:r>
      <w:r w:rsidRPr="00A073FA">
        <w:rPr>
          <w:rFonts w:ascii="Cambria" w:hAnsi="Cambria"/>
          <w:b/>
          <w:bCs/>
          <w:sz w:val="28"/>
          <w:szCs w:val="28"/>
        </w:rPr>
        <w:t>Piemonte</w:t>
      </w:r>
      <w:r w:rsidRPr="00BD3854">
        <w:rPr>
          <w:rFonts w:ascii="Cambria" w:hAnsi="Cambria"/>
          <w:b/>
          <w:bCs/>
          <w:sz w:val="28"/>
          <w:szCs w:val="28"/>
        </w:rPr>
        <w:t xml:space="preserve"> c’è un’altra esperienza unica da fare in cammino, quella della </w:t>
      </w:r>
      <w:hyperlink r:id="rId13" w:history="1">
        <w:r w:rsidRPr="00A073FA">
          <w:rPr>
            <w:rStyle w:val="Collegamentoipertestuale"/>
            <w:rFonts w:ascii="Cambria" w:hAnsi="Cambria"/>
            <w:b/>
            <w:bCs/>
            <w:sz w:val="28"/>
            <w:szCs w:val="28"/>
          </w:rPr>
          <w:t xml:space="preserve">Val Maira… en </w:t>
        </w:r>
        <w:proofErr w:type="spellStart"/>
        <w:r w:rsidRPr="00A073FA">
          <w:rPr>
            <w:rStyle w:val="Collegamentoipertestuale"/>
            <w:rFonts w:ascii="Cambria" w:hAnsi="Cambria"/>
            <w:b/>
            <w:bCs/>
            <w:sz w:val="28"/>
            <w:szCs w:val="28"/>
          </w:rPr>
          <w:t>szilensziu</w:t>
        </w:r>
        <w:proofErr w:type="spellEnd"/>
        <w:r w:rsidRPr="00A073FA">
          <w:rPr>
            <w:rStyle w:val="Collegamentoipertestuale"/>
            <w:rFonts w:ascii="Cambria" w:hAnsi="Cambria"/>
            <w:b/>
            <w:bCs/>
            <w:sz w:val="28"/>
            <w:szCs w:val="28"/>
          </w:rPr>
          <w:t>!</w:t>
        </w:r>
      </w:hyperlink>
      <w:r w:rsidRPr="00BD3854">
        <w:rPr>
          <w:rFonts w:ascii="Cambria" w:hAnsi="Cambria"/>
          <w:b/>
          <w:bCs/>
          <w:sz w:val="28"/>
          <w:szCs w:val="28"/>
        </w:rPr>
        <w:t xml:space="preserve">. </w:t>
      </w:r>
      <w:r w:rsidRPr="00BD3854">
        <w:rPr>
          <w:rFonts w:ascii="Cambria" w:hAnsi="Cambria"/>
          <w:sz w:val="28"/>
          <w:szCs w:val="28"/>
        </w:rPr>
        <w:t xml:space="preserve">Si sospende </w:t>
      </w:r>
      <w:r w:rsidRPr="00BF654A">
        <w:rPr>
          <w:rFonts w:ascii="Cambria" w:hAnsi="Cambria"/>
          <w:sz w:val="28"/>
          <w:szCs w:val="28"/>
        </w:rPr>
        <w:t xml:space="preserve">la parola e </w:t>
      </w:r>
      <w:r w:rsidRPr="00BD3854">
        <w:rPr>
          <w:rFonts w:ascii="Cambria" w:hAnsi="Cambria"/>
          <w:sz w:val="28"/>
          <w:szCs w:val="28"/>
        </w:rPr>
        <w:t xml:space="preserve">si lascia </w:t>
      </w:r>
      <w:r w:rsidRPr="00BF654A">
        <w:rPr>
          <w:rFonts w:ascii="Cambria" w:hAnsi="Cambria"/>
          <w:sz w:val="28"/>
          <w:szCs w:val="28"/>
        </w:rPr>
        <w:t xml:space="preserve">che il </w:t>
      </w:r>
      <w:r w:rsidRPr="00BD3854">
        <w:rPr>
          <w:rFonts w:ascii="Cambria" w:hAnsi="Cambria"/>
          <w:sz w:val="28"/>
          <w:szCs w:val="28"/>
        </w:rPr>
        <w:t>s</w:t>
      </w:r>
      <w:r w:rsidRPr="00BF654A">
        <w:rPr>
          <w:rFonts w:ascii="Cambria" w:hAnsi="Cambria"/>
          <w:sz w:val="28"/>
          <w:szCs w:val="28"/>
        </w:rPr>
        <w:t>ilenzio lavori per noi</w:t>
      </w:r>
      <w:r w:rsidRPr="00BD3854">
        <w:rPr>
          <w:rFonts w:ascii="Cambria" w:hAnsi="Cambria"/>
          <w:sz w:val="28"/>
          <w:szCs w:val="28"/>
        </w:rPr>
        <w:t xml:space="preserve"> in un viaggio a piedi di media difficoltà che ci fa attraversare la </w:t>
      </w:r>
      <w:r w:rsidRPr="00A073FA">
        <w:rPr>
          <w:rFonts w:ascii="Cambria" w:hAnsi="Cambria"/>
          <w:sz w:val="28"/>
          <w:szCs w:val="28"/>
        </w:rPr>
        <w:t>valle occitana in provincia di Cuneo</w:t>
      </w:r>
      <w:r w:rsidRPr="00BD3854">
        <w:rPr>
          <w:rFonts w:ascii="Cambria" w:hAnsi="Cambria"/>
          <w:sz w:val="28"/>
          <w:szCs w:val="28"/>
        </w:rPr>
        <w:t xml:space="preserve"> in un</w:t>
      </w:r>
      <w:r w:rsidRPr="00A073FA">
        <w:rPr>
          <w:rFonts w:ascii="Cambria" w:hAnsi="Cambria"/>
          <w:sz w:val="28"/>
          <w:szCs w:val="28"/>
        </w:rPr>
        <w:t xml:space="preserve"> versante meno frequentato</w:t>
      </w:r>
      <w:r w:rsidRPr="00BD3854">
        <w:rPr>
          <w:rFonts w:ascii="Cambria" w:hAnsi="Cambria"/>
          <w:sz w:val="28"/>
          <w:szCs w:val="28"/>
        </w:rPr>
        <w:t xml:space="preserve">. </w:t>
      </w:r>
      <w:r w:rsidRPr="00A073FA">
        <w:rPr>
          <w:rFonts w:ascii="Cambria" w:hAnsi="Cambria"/>
          <w:sz w:val="28"/>
          <w:szCs w:val="28"/>
        </w:rPr>
        <w:t xml:space="preserve">Qui, i sentieri ben segnati </w:t>
      </w:r>
      <w:r w:rsidRPr="00BD3854">
        <w:rPr>
          <w:rFonts w:ascii="Cambria" w:hAnsi="Cambria"/>
          <w:sz w:val="28"/>
          <w:szCs w:val="28"/>
        </w:rPr>
        <w:t xml:space="preserve">portano </w:t>
      </w:r>
      <w:r w:rsidRPr="00A073FA">
        <w:rPr>
          <w:rFonts w:ascii="Cambria" w:hAnsi="Cambria"/>
          <w:sz w:val="28"/>
          <w:szCs w:val="28"/>
        </w:rPr>
        <w:t>ai paesaggi e alla natura della montagna, sui “percorsi occitani”, antiche reti di comunicazione fra borgate attraverso le quali si muovevano persone, animali e merci.</w:t>
      </w:r>
      <w:r w:rsidRPr="00BD3854">
        <w:rPr>
          <w:rFonts w:ascii="Cambria" w:hAnsi="Cambria"/>
          <w:sz w:val="28"/>
          <w:szCs w:val="28"/>
        </w:rPr>
        <w:t xml:space="preserve"> </w:t>
      </w:r>
      <w:r w:rsidRPr="00A073FA">
        <w:rPr>
          <w:rFonts w:ascii="Cambria" w:hAnsi="Cambria"/>
          <w:sz w:val="28"/>
          <w:szCs w:val="28"/>
        </w:rPr>
        <w:t xml:space="preserve">Il recupero di </w:t>
      </w:r>
      <w:r w:rsidRPr="00BD3854">
        <w:rPr>
          <w:rFonts w:ascii="Cambria" w:hAnsi="Cambria"/>
          <w:sz w:val="28"/>
          <w:szCs w:val="28"/>
        </w:rPr>
        <w:t xml:space="preserve">queste vie </w:t>
      </w:r>
      <w:r w:rsidRPr="00A073FA">
        <w:rPr>
          <w:rFonts w:ascii="Cambria" w:hAnsi="Cambria"/>
          <w:sz w:val="28"/>
          <w:szCs w:val="28"/>
        </w:rPr>
        <w:t>consente a questa valle di vivere un risorgimento economico basato prevalentemente sul turismo sostenibile.</w:t>
      </w:r>
      <w:r w:rsidRPr="00BD3854">
        <w:rPr>
          <w:rFonts w:ascii="Cambria" w:hAnsi="Cambria"/>
          <w:sz w:val="28"/>
          <w:szCs w:val="28"/>
        </w:rPr>
        <w:t xml:space="preserve"> Questi sono i </w:t>
      </w:r>
      <w:r w:rsidRPr="00BF654A">
        <w:rPr>
          <w:rFonts w:ascii="Cambria" w:hAnsi="Cambria"/>
          <w:sz w:val="28"/>
          <w:szCs w:val="28"/>
        </w:rPr>
        <w:t xml:space="preserve">posti ideali per </w:t>
      </w:r>
      <w:r w:rsidRPr="00BD3854">
        <w:rPr>
          <w:rFonts w:ascii="Cambria" w:hAnsi="Cambria"/>
          <w:sz w:val="28"/>
          <w:szCs w:val="28"/>
        </w:rPr>
        <w:t xml:space="preserve">immergersi nella bellezza di una natura straordinaria e per godere anche di </w:t>
      </w:r>
      <w:r w:rsidRPr="00BF654A">
        <w:rPr>
          <w:rFonts w:ascii="Cambria" w:hAnsi="Cambria"/>
          <w:sz w:val="28"/>
          <w:szCs w:val="28"/>
        </w:rPr>
        <w:t>buone strutture e buon cibo</w:t>
      </w:r>
      <w:r w:rsidRPr="00BD3854">
        <w:rPr>
          <w:rFonts w:ascii="Cambria" w:hAnsi="Cambria"/>
          <w:sz w:val="28"/>
          <w:szCs w:val="28"/>
        </w:rPr>
        <w:t xml:space="preserve">.  </w:t>
      </w:r>
    </w:p>
    <w:p w14:paraId="65A27941" w14:textId="77777777" w:rsidR="00D53861" w:rsidRPr="00BD3854" w:rsidRDefault="00D53861" w:rsidP="00D53861">
      <w:pPr>
        <w:rPr>
          <w:rFonts w:ascii="Cambria" w:hAnsi="Cambria"/>
          <w:sz w:val="28"/>
          <w:szCs w:val="28"/>
        </w:rPr>
      </w:pPr>
    </w:p>
    <w:p w14:paraId="2BAF918C" w14:textId="3D904DB3" w:rsidR="00D53861" w:rsidRDefault="00D53861" w:rsidP="000D5F0D">
      <w:pPr>
        <w:jc w:val="both"/>
        <w:rPr>
          <w:rFonts w:ascii="Cambria" w:hAnsi="Cambria"/>
          <w:sz w:val="28"/>
          <w:szCs w:val="28"/>
        </w:rPr>
      </w:pPr>
      <w:r w:rsidRPr="00BD3854">
        <w:rPr>
          <w:rFonts w:ascii="Cambria" w:hAnsi="Cambria"/>
          <w:b/>
          <w:bCs/>
          <w:sz w:val="28"/>
          <w:szCs w:val="28"/>
        </w:rPr>
        <w:t xml:space="preserve">Un cammino di pace è quello </w:t>
      </w:r>
      <w:r w:rsidR="00046D44">
        <w:rPr>
          <w:rFonts w:ascii="Cambria" w:hAnsi="Cambria"/>
          <w:b/>
          <w:bCs/>
          <w:sz w:val="28"/>
          <w:szCs w:val="28"/>
        </w:rPr>
        <w:t xml:space="preserve">invece </w:t>
      </w:r>
      <w:r w:rsidRPr="00BD3854">
        <w:rPr>
          <w:rFonts w:ascii="Cambria" w:hAnsi="Cambria"/>
          <w:b/>
          <w:bCs/>
          <w:sz w:val="28"/>
          <w:szCs w:val="28"/>
        </w:rPr>
        <w:t xml:space="preserve">del </w:t>
      </w:r>
      <w:hyperlink r:id="rId14" w:history="1">
        <w:proofErr w:type="spellStart"/>
        <w:r w:rsidRPr="00E22CF1">
          <w:rPr>
            <w:rStyle w:val="Collegamentoipertestuale"/>
            <w:rFonts w:ascii="Cambria" w:hAnsi="Cambria"/>
            <w:b/>
            <w:bCs/>
            <w:sz w:val="28"/>
            <w:szCs w:val="28"/>
          </w:rPr>
          <w:t>Camminayoga</w:t>
        </w:r>
        <w:proofErr w:type="spellEnd"/>
        <w:r w:rsidRPr="00E22CF1">
          <w:rPr>
            <w:rStyle w:val="Collegamentoipertestuale"/>
            <w:rFonts w:ascii="Cambria" w:hAnsi="Cambria"/>
            <w:b/>
            <w:bCs/>
            <w:sz w:val="28"/>
            <w:szCs w:val="28"/>
          </w:rPr>
          <w:t xml:space="preserve"> in Catalogna: lungo la Costa Brava</w:t>
        </w:r>
      </w:hyperlink>
      <w:r w:rsidRPr="00BD3854">
        <w:rPr>
          <w:rFonts w:ascii="Cambria" w:hAnsi="Cambria"/>
          <w:sz w:val="28"/>
          <w:szCs w:val="28"/>
        </w:rPr>
        <w:t xml:space="preserve"> </w:t>
      </w:r>
      <w:r w:rsidRPr="00046D44">
        <w:rPr>
          <w:rFonts w:ascii="Cambria" w:hAnsi="Cambria"/>
          <w:b/>
          <w:bCs/>
          <w:sz w:val="28"/>
          <w:szCs w:val="28"/>
        </w:rPr>
        <w:t>dal 5 al 12 ottobre che prevede</w:t>
      </w:r>
      <w:r w:rsidRPr="00BD3854">
        <w:rPr>
          <w:rFonts w:ascii="Cambria" w:hAnsi="Cambria"/>
          <w:sz w:val="28"/>
          <w:szCs w:val="28"/>
        </w:rPr>
        <w:t xml:space="preserve"> </w:t>
      </w:r>
      <w:r w:rsidRPr="00BD3854">
        <w:rPr>
          <w:rFonts w:ascii="Cambria" w:hAnsi="Cambria"/>
          <w:b/>
          <w:bCs/>
          <w:sz w:val="28"/>
          <w:szCs w:val="28"/>
        </w:rPr>
        <w:t>p</w:t>
      </w:r>
      <w:r w:rsidRPr="00E22CF1">
        <w:rPr>
          <w:rFonts w:ascii="Cambria" w:hAnsi="Cambria"/>
          <w:b/>
          <w:bCs/>
          <w:sz w:val="28"/>
          <w:szCs w:val="28"/>
        </w:rPr>
        <w:t xml:space="preserve">ratiche di consapevolezza in cammino </w:t>
      </w:r>
      <w:r w:rsidRPr="00BD3854">
        <w:rPr>
          <w:rFonts w:ascii="Cambria" w:hAnsi="Cambria"/>
          <w:b/>
          <w:bCs/>
          <w:sz w:val="28"/>
          <w:szCs w:val="28"/>
        </w:rPr>
        <w:t xml:space="preserve">che vanno dallo </w:t>
      </w:r>
      <w:r w:rsidRPr="00E22CF1">
        <w:rPr>
          <w:rFonts w:ascii="Cambria" w:hAnsi="Cambria"/>
          <w:b/>
          <w:bCs/>
          <w:sz w:val="28"/>
          <w:szCs w:val="28"/>
        </w:rPr>
        <w:t xml:space="preserve">yoga, </w:t>
      </w:r>
      <w:r w:rsidRPr="00BD3854">
        <w:rPr>
          <w:rFonts w:ascii="Cambria" w:hAnsi="Cambria"/>
          <w:b/>
          <w:bCs/>
          <w:sz w:val="28"/>
          <w:szCs w:val="28"/>
        </w:rPr>
        <w:t xml:space="preserve">al </w:t>
      </w:r>
      <w:r w:rsidRPr="00E22CF1">
        <w:rPr>
          <w:rFonts w:ascii="Cambria" w:hAnsi="Cambria"/>
          <w:b/>
          <w:bCs/>
          <w:sz w:val="28"/>
          <w:szCs w:val="28"/>
        </w:rPr>
        <w:t xml:space="preserve">qigong, </w:t>
      </w:r>
      <w:r w:rsidRPr="00BD3854">
        <w:rPr>
          <w:rFonts w:ascii="Cambria" w:hAnsi="Cambria"/>
          <w:b/>
          <w:bCs/>
          <w:sz w:val="28"/>
          <w:szCs w:val="28"/>
        </w:rPr>
        <w:t xml:space="preserve">alla </w:t>
      </w:r>
      <w:r w:rsidRPr="00E22CF1">
        <w:rPr>
          <w:rFonts w:ascii="Cambria" w:hAnsi="Cambria"/>
          <w:b/>
          <w:bCs/>
          <w:sz w:val="28"/>
          <w:szCs w:val="28"/>
        </w:rPr>
        <w:t>meditazione)</w:t>
      </w:r>
      <w:r w:rsidRPr="00BD3854">
        <w:rPr>
          <w:rFonts w:ascii="Cambria" w:hAnsi="Cambria"/>
          <w:b/>
          <w:bCs/>
          <w:sz w:val="28"/>
          <w:szCs w:val="28"/>
        </w:rPr>
        <w:t xml:space="preserve">. </w:t>
      </w:r>
      <w:r w:rsidRPr="00BD3854">
        <w:rPr>
          <w:rFonts w:ascii="Cambria" w:hAnsi="Cambria"/>
          <w:sz w:val="28"/>
          <w:szCs w:val="28"/>
        </w:rPr>
        <w:t>I</w:t>
      </w:r>
      <w:r w:rsidRPr="00E22CF1">
        <w:rPr>
          <w:rFonts w:ascii="Cambria" w:hAnsi="Cambria"/>
          <w:sz w:val="28"/>
          <w:szCs w:val="28"/>
        </w:rPr>
        <w:t xml:space="preserve">n due dei Parchi naturali più suggestivi della Catalogna, il Parco </w:t>
      </w:r>
      <w:proofErr w:type="spellStart"/>
      <w:r w:rsidRPr="00E22CF1">
        <w:rPr>
          <w:rFonts w:ascii="Cambria" w:hAnsi="Cambria"/>
          <w:sz w:val="28"/>
          <w:szCs w:val="28"/>
        </w:rPr>
        <w:t>dels</w:t>
      </w:r>
      <w:proofErr w:type="spellEnd"/>
      <w:r w:rsidRPr="00E22CF1">
        <w:rPr>
          <w:rFonts w:ascii="Cambria" w:hAnsi="Cambria"/>
          <w:sz w:val="28"/>
          <w:szCs w:val="28"/>
        </w:rPr>
        <w:t xml:space="preserve"> </w:t>
      </w:r>
      <w:proofErr w:type="spellStart"/>
      <w:r w:rsidRPr="00E22CF1">
        <w:rPr>
          <w:rFonts w:ascii="Cambria" w:hAnsi="Cambria"/>
          <w:sz w:val="28"/>
          <w:szCs w:val="28"/>
        </w:rPr>
        <w:t>Aigüamolls</w:t>
      </w:r>
      <w:proofErr w:type="spellEnd"/>
      <w:r w:rsidRPr="00E22CF1">
        <w:rPr>
          <w:rFonts w:ascii="Cambria" w:hAnsi="Cambria"/>
          <w:sz w:val="28"/>
          <w:szCs w:val="28"/>
        </w:rPr>
        <w:t xml:space="preserve"> de l’</w:t>
      </w:r>
      <w:proofErr w:type="spellStart"/>
      <w:r w:rsidRPr="00E22CF1">
        <w:rPr>
          <w:rFonts w:ascii="Cambria" w:hAnsi="Cambria"/>
          <w:sz w:val="28"/>
          <w:szCs w:val="28"/>
        </w:rPr>
        <w:t>Empordà</w:t>
      </w:r>
      <w:proofErr w:type="spellEnd"/>
      <w:r w:rsidRPr="00E22CF1">
        <w:rPr>
          <w:rFonts w:ascii="Cambria" w:hAnsi="Cambria"/>
          <w:sz w:val="28"/>
          <w:szCs w:val="28"/>
        </w:rPr>
        <w:t xml:space="preserve"> e quello di Cap de </w:t>
      </w:r>
      <w:proofErr w:type="spellStart"/>
      <w:r w:rsidRPr="00E22CF1">
        <w:rPr>
          <w:rFonts w:ascii="Cambria" w:hAnsi="Cambria"/>
          <w:sz w:val="28"/>
          <w:szCs w:val="28"/>
        </w:rPr>
        <w:t>Creus</w:t>
      </w:r>
      <w:proofErr w:type="spellEnd"/>
      <w:r w:rsidRPr="00E22CF1">
        <w:rPr>
          <w:rFonts w:ascii="Cambria" w:hAnsi="Cambria"/>
          <w:sz w:val="28"/>
          <w:szCs w:val="28"/>
        </w:rPr>
        <w:t>, due incantevoli e incontaminati ambienti selvaggi sulla costa mediterranea e quindi luogo ideale per un viaggio a piedi dove poter portare tutta la nostra attenzione al momento presente.</w:t>
      </w:r>
      <w:r w:rsidRPr="00BD3854">
        <w:rPr>
          <w:rFonts w:ascii="Cambria" w:hAnsi="Cambria"/>
          <w:sz w:val="28"/>
          <w:szCs w:val="28"/>
        </w:rPr>
        <w:t xml:space="preserve"> </w:t>
      </w:r>
      <w:r w:rsidRPr="00E22CF1">
        <w:rPr>
          <w:rFonts w:ascii="Cambria" w:hAnsi="Cambria"/>
          <w:sz w:val="28"/>
          <w:szCs w:val="28"/>
        </w:rPr>
        <w:t>I giorni saranno scanditi dalla pratica di tecniche meditative che a</w:t>
      </w:r>
      <w:r w:rsidRPr="00BD3854">
        <w:rPr>
          <w:rFonts w:ascii="Cambria" w:hAnsi="Cambria"/>
          <w:sz w:val="28"/>
          <w:szCs w:val="28"/>
        </w:rPr>
        <w:t>iutano a</w:t>
      </w:r>
      <w:r w:rsidRPr="00E22CF1">
        <w:rPr>
          <w:rFonts w:ascii="Cambria" w:hAnsi="Cambria"/>
          <w:sz w:val="28"/>
          <w:szCs w:val="28"/>
        </w:rPr>
        <w:t xml:space="preserve"> mantener</w:t>
      </w:r>
      <w:r w:rsidRPr="00BD3854">
        <w:rPr>
          <w:rFonts w:ascii="Cambria" w:hAnsi="Cambria"/>
          <w:sz w:val="28"/>
          <w:szCs w:val="28"/>
        </w:rPr>
        <w:t>s</w:t>
      </w:r>
      <w:r w:rsidRPr="00E22CF1">
        <w:rPr>
          <w:rFonts w:ascii="Cambria" w:hAnsi="Cambria"/>
          <w:sz w:val="28"/>
          <w:szCs w:val="28"/>
        </w:rPr>
        <w:t>i vigili e consapevoli; il </w:t>
      </w:r>
      <w:r w:rsidRPr="00E22CF1">
        <w:rPr>
          <w:rFonts w:ascii="Cambria" w:hAnsi="Cambria"/>
          <w:i/>
          <w:iCs/>
          <w:sz w:val="28"/>
          <w:szCs w:val="28"/>
        </w:rPr>
        <w:t>qigong</w:t>
      </w:r>
      <w:r w:rsidRPr="00E22CF1">
        <w:rPr>
          <w:rFonts w:ascii="Cambria" w:hAnsi="Cambria"/>
          <w:sz w:val="28"/>
          <w:szCs w:val="28"/>
        </w:rPr>
        <w:t> </w:t>
      </w:r>
      <w:r w:rsidRPr="00BD3854">
        <w:rPr>
          <w:rFonts w:ascii="Cambria" w:hAnsi="Cambria"/>
          <w:sz w:val="28"/>
          <w:szCs w:val="28"/>
        </w:rPr>
        <w:t xml:space="preserve">viene usato al risveglio ma anche </w:t>
      </w:r>
      <w:r w:rsidRPr="00E22CF1">
        <w:rPr>
          <w:rFonts w:ascii="Cambria" w:hAnsi="Cambria"/>
          <w:sz w:val="28"/>
          <w:szCs w:val="28"/>
        </w:rPr>
        <w:t xml:space="preserve">durante il cammino </w:t>
      </w:r>
      <w:r w:rsidRPr="00BD3854">
        <w:rPr>
          <w:rFonts w:ascii="Cambria" w:hAnsi="Cambria"/>
          <w:sz w:val="28"/>
          <w:szCs w:val="28"/>
        </w:rPr>
        <w:t xml:space="preserve">in un’altra forma </w:t>
      </w:r>
      <w:r w:rsidRPr="00E22CF1">
        <w:rPr>
          <w:rFonts w:ascii="Cambria" w:hAnsi="Cambria"/>
          <w:sz w:val="28"/>
          <w:szCs w:val="28"/>
        </w:rPr>
        <w:t xml:space="preserve">per generare forza, equilibrio e connessione con gli elementi naturali che </w:t>
      </w:r>
      <w:r w:rsidRPr="00BD3854">
        <w:rPr>
          <w:rFonts w:ascii="Cambria" w:hAnsi="Cambria"/>
          <w:sz w:val="28"/>
          <w:szCs w:val="28"/>
        </w:rPr>
        <w:t xml:space="preserve">si attraversano. </w:t>
      </w:r>
      <w:r w:rsidRPr="00E22CF1">
        <w:rPr>
          <w:rFonts w:ascii="Cambria" w:hAnsi="Cambria"/>
          <w:sz w:val="28"/>
          <w:szCs w:val="28"/>
        </w:rPr>
        <w:t xml:space="preserve">Alla fine di ogni giornata, attraverso </w:t>
      </w:r>
      <w:proofErr w:type="gramStart"/>
      <w:r w:rsidRPr="00E22CF1">
        <w:rPr>
          <w:rFonts w:ascii="Cambria" w:hAnsi="Cambria"/>
          <w:sz w:val="28"/>
          <w:szCs w:val="28"/>
        </w:rPr>
        <w:t>le </w:t>
      </w:r>
      <w:r w:rsidRPr="00E22CF1">
        <w:rPr>
          <w:rFonts w:ascii="Cambria" w:hAnsi="Cambria"/>
          <w:i/>
          <w:iCs/>
          <w:sz w:val="28"/>
          <w:szCs w:val="28"/>
        </w:rPr>
        <w:t>asana</w:t>
      </w:r>
      <w:proofErr w:type="gramEnd"/>
      <w:r w:rsidRPr="00E22CF1">
        <w:rPr>
          <w:rFonts w:ascii="Cambria" w:hAnsi="Cambria"/>
          <w:sz w:val="28"/>
          <w:szCs w:val="28"/>
        </w:rPr>
        <w:t> dell’</w:t>
      </w:r>
      <w:r w:rsidRPr="00E22CF1">
        <w:rPr>
          <w:rFonts w:ascii="Cambria" w:hAnsi="Cambria"/>
          <w:i/>
          <w:iCs/>
          <w:sz w:val="28"/>
          <w:szCs w:val="28"/>
        </w:rPr>
        <w:t>hatha yoga,</w:t>
      </w:r>
      <w:r w:rsidRPr="00E22CF1">
        <w:rPr>
          <w:rFonts w:ascii="Cambria" w:hAnsi="Cambria"/>
          <w:sz w:val="28"/>
          <w:szCs w:val="28"/>
        </w:rPr>
        <w:t> </w:t>
      </w:r>
      <w:r w:rsidRPr="00BD3854">
        <w:rPr>
          <w:rFonts w:ascii="Cambria" w:hAnsi="Cambria"/>
          <w:sz w:val="28"/>
          <w:szCs w:val="28"/>
        </w:rPr>
        <w:t>si dà</w:t>
      </w:r>
      <w:r w:rsidRPr="00E22CF1">
        <w:rPr>
          <w:rFonts w:ascii="Cambria" w:hAnsi="Cambria"/>
          <w:sz w:val="28"/>
          <w:szCs w:val="28"/>
        </w:rPr>
        <w:t xml:space="preserve"> spazio alle riserve di energie vitali</w:t>
      </w:r>
      <w:r w:rsidRPr="00BD3854">
        <w:rPr>
          <w:rFonts w:ascii="Cambria" w:hAnsi="Cambria"/>
          <w:sz w:val="28"/>
          <w:szCs w:val="28"/>
        </w:rPr>
        <w:t xml:space="preserve">. </w:t>
      </w:r>
      <w:r w:rsidRPr="00E22CF1">
        <w:rPr>
          <w:rFonts w:ascii="Cambria" w:hAnsi="Cambria"/>
          <w:sz w:val="28"/>
          <w:szCs w:val="28"/>
        </w:rPr>
        <w:t xml:space="preserve">Nel cammino </w:t>
      </w:r>
      <w:r w:rsidRPr="00BD3854">
        <w:rPr>
          <w:rFonts w:ascii="Cambria" w:hAnsi="Cambria"/>
          <w:sz w:val="28"/>
          <w:szCs w:val="28"/>
        </w:rPr>
        <w:t xml:space="preserve">si attraversano </w:t>
      </w:r>
      <w:r w:rsidRPr="00E22CF1">
        <w:rPr>
          <w:rFonts w:ascii="Cambria" w:hAnsi="Cambria"/>
          <w:sz w:val="28"/>
          <w:szCs w:val="28"/>
        </w:rPr>
        <w:t>uno dei percorsi più affascinanti della Spagna, il GR92, “il sentiero del Mediterraneo” detto anche il “</w:t>
      </w:r>
      <w:proofErr w:type="spellStart"/>
      <w:r w:rsidRPr="00E22CF1">
        <w:rPr>
          <w:rFonts w:ascii="Cambria" w:hAnsi="Cambria"/>
          <w:sz w:val="28"/>
          <w:szCs w:val="28"/>
        </w:rPr>
        <w:t>Camí</w:t>
      </w:r>
      <w:proofErr w:type="spellEnd"/>
      <w:r w:rsidRPr="00E22CF1">
        <w:rPr>
          <w:rFonts w:ascii="Cambria" w:hAnsi="Cambria"/>
          <w:sz w:val="28"/>
          <w:szCs w:val="28"/>
        </w:rPr>
        <w:t xml:space="preserve"> de Ronda”. </w:t>
      </w:r>
      <w:r w:rsidRPr="00BD3854">
        <w:rPr>
          <w:rFonts w:ascii="Cambria" w:hAnsi="Cambria"/>
          <w:sz w:val="28"/>
          <w:szCs w:val="28"/>
        </w:rPr>
        <w:t xml:space="preserve">Si alloggia </w:t>
      </w:r>
      <w:r w:rsidRPr="00E22CF1">
        <w:rPr>
          <w:rFonts w:ascii="Cambria" w:hAnsi="Cambria"/>
          <w:sz w:val="28"/>
          <w:szCs w:val="28"/>
        </w:rPr>
        <w:t>in quattro paesi (</w:t>
      </w:r>
      <w:proofErr w:type="spellStart"/>
      <w:r w:rsidRPr="00E22CF1">
        <w:rPr>
          <w:rFonts w:ascii="Cambria" w:hAnsi="Cambria"/>
          <w:i/>
          <w:iCs/>
          <w:sz w:val="28"/>
          <w:szCs w:val="28"/>
        </w:rPr>
        <w:t>pobles</w:t>
      </w:r>
      <w:proofErr w:type="spellEnd"/>
      <w:r w:rsidRPr="00E22CF1">
        <w:rPr>
          <w:rFonts w:ascii="Cambria" w:hAnsi="Cambria"/>
          <w:sz w:val="28"/>
          <w:szCs w:val="28"/>
        </w:rPr>
        <w:t xml:space="preserve">) sul </w:t>
      </w:r>
      <w:r w:rsidRPr="00BD3854">
        <w:rPr>
          <w:rFonts w:ascii="Cambria" w:hAnsi="Cambria"/>
          <w:sz w:val="28"/>
          <w:szCs w:val="28"/>
        </w:rPr>
        <w:t>mare,</w:t>
      </w:r>
      <w:r w:rsidRPr="00E22CF1">
        <w:rPr>
          <w:rFonts w:ascii="Cambria" w:hAnsi="Cambria"/>
          <w:sz w:val="28"/>
          <w:szCs w:val="28"/>
        </w:rPr>
        <w:t xml:space="preserve"> tra cui la perla </w:t>
      </w:r>
      <w:proofErr w:type="spellStart"/>
      <w:r w:rsidRPr="00E22CF1">
        <w:rPr>
          <w:rFonts w:ascii="Cambria" w:hAnsi="Cambria"/>
          <w:sz w:val="28"/>
          <w:szCs w:val="28"/>
        </w:rPr>
        <w:t>Cadaqués</w:t>
      </w:r>
      <w:proofErr w:type="spellEnd"/>
      <w:r w:rsidRPr="00E22CF1">
        <w:rPr>
          <w:rFonts w:ascii="Cambria" w:hAnsi="Cambria"/>
          <w:sz w:val="28"/>
          <w:szCs w:val="28"/>
        </w:rPr>
        <w:t xml:space="preserve">, un villaggio di case bianche che fu in diversi momenti del Novecento ritrovo di molti artisti e pensatori. Il viaggio sarà l’occasione per fare la visita della incredibile casa-museo </w:t>
      </w:r>
      <w:r w:rsidRPr="00BD3854">
        <w:rPr>
          <w:rFonts w:ascii="Cambria" w:hAnsi="Cambria"/>
          <w:sz w:val="28"/>
          <w:szCs w:val="28"/>
        </w:rPr>
        <w:t xml:space="preserve">di </w:t>
      </w:r>
      <w:r w:rsidRPr="00E22CF1">
        <w:rPr>
          <w:rFonts w:ascii="Cambria" w:hAnsi="Cambria"/>
          <w:sz w:val="28"/>
          <w:szCs w:val="28"/>
        </w:rPr>
        <w:t>Salvador Dalí, a Port Lligat e approcciarsi al suo pensiero visionario e surreale.</w:t>
      </w:r>
      <w:r w:rsidRPr="00BD3854">
        <w:rPr>
          <w:rFonts w:ascii="Cambria" w:hAnsi="Cambria"/>
          <w:sz w:val="28"/>
          <w:szCs w:val="28"/>
        </w:rPr>
        <w:t xml:space="preserve"> </w:t>
      </w:r>
    </w:p>
    <w:p w14:paraId="29410460" w14:textId="77777777" w:rsidR="000D5F0D" w:rsidRDefault="000D5F0D" w:rsidP="000D5F0D">
      <w:pPr>
        <w:jc w:val="both"/>
        <w:rPr>
          <w:rFonts w:ascii="Cambria" w:hAnsi="Cambria"/>
          <w:sz w:val="28"/>
          <w:szCs w:val="28"/>
        </w:rPr>
      </w:pPr>
      <w:r w:rsidRPr="000D5F0D">
        <w:rPr>
          <w:rFonts w:ascii="Cambria" w:hAnsi="Cambria"/>
          <w:b/>
          <w:bCs/>
          <w:sz w:val="28"/>
          <w:szCs w:val="28"/>
        </w:rPr>
        <w:t>È un altro cammino speciale quello dal 15 al 20 ottobre </w:t>
      </w:r>
      <w:hyperlink r:id="rId15" w:history="1">
        <w:r w:rsidRPr="000D5F0D">
          <w:rPr>
            <w:rStyle w:val="Collegamentoipertestuale"/>
            <w:rFonts w:ascii="Cambria" w:hAnsi="Cambria"/>
            <w:b/>
            <w:bCs/>
            <w:sz w:val="28"/>
            <w:szCs w:val="28"/>
          </w:rPr>
          <w:t>all’isola d’Elba a piedi nudi</w:t>
        </w:r>
      </w:hyperlink>
      <w:r w:rsidRPr="000D5F0D">
        <w:rPr>
          <w:rFonts w:ascii="Cambria" w:hAnsi="Cambria"/>
          <w:b/>
          <w:bCs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Il percorso di media difficoltà si s</w:t>
      </w:r>
      <w:r w:rsidRPr="00484EDB">
        <w:rPr>
          <w:rFonts w:ascii="Cambria" w:hAnsi="Cambria"/>
          <w:sz w:val="28"/>
          <w:szCs w:val="28"/>
        </w:rPr>
        <w:t>perimen</w:t>
      </w:r>
      <w:r>
        <w:rPr>
          <w:rFonts w:ascii="Cambria" w:hAnsi="Cambria"/>
          <w:sz w:val="28"/>
          <w:szCs w:val="28"/>
        </w:rPr>
        <w:t>ta camminando</w:t>
      </w:r>
      <w:r w:rsidRPr="00484EDB">
        <w:rPr>
          <w:rFonts w:ascii="Cambria" w:hAnsi="Cambria"/>
          <w:sz w:val="28"/>
          <w:szCs w:val="28"/>
        </w:rPr>
        <w:t xml:space="preserve"> piedi nudi o con scarpe minimaliste</w:t>
      </w:r>
      <w:r>
        <w:rPr>
          <w:rFonts w:ascii="Cambria" w:hAnsi="Cambria"/>
          <w:sz w:val="28"/>
          <w:szCs w:val="28"/>
        </w:rPr>
        <w:t xml:space="preserve"> </w:t>
      </w:r>
      <w:r w:rsidRPr="00484EDB">
        <w:rPr>
          <w:rFonts w:ascii="Cambria" w:hAnsi="Cambria"/>
          <w:sz w:val="28"/>
          <w:szCs w:val="28"/>
        </w:rPr>
        <w:t>che offrono un’essenziale protezione alla pianta del piede e permettono maggior articolazione</w:t>
      </w:r>
      <w:r>
        <w:rPr>
          <w:rFonts w:ascii="Cambria" w:hAnsi="Cambria"/>
          <w:sz w:val="28"/>
          <w:szCs w:val="28"/>
        </w:rPr>
        <w:t xml:space="preserve"> </w:t>
      </w:r>
      <w:r w:rsidRPr="00484EDB">
        <w:rPr>
          <w:rFonts w:ascii="Cambria" w:hAnsi="Cambria"/>
          <w:sz w:val="28"/>
          <w:szCs w:val="28"/>
        </w:rPr>
        <w:t>e movimento</w:t>
      </w:r>
      <w:r>
        <w:rPr>
          <w:rFonts w:ascii="Cambria" w:hAnsi="Cambria"/>
          <w:sz w:val="28"/>
          <w:szCs w:val="28"/>
        </w:rPr>
        <w:t xml:space="preserve"> </w:t>
      </w:r>
      <w:r w:rsidRPr="00484EDB">
        <w:rPr>
          <w:rFonts w:ascii="Cambria" w:hAnsi="Cambria"/>
          <w:sz w:val="28"/>
          <w:szCs w:val="28"/>
        </w:rPr>
        <w:t xml:space="preserve">in alternanza agli scarponcini da trekking. </w:t>
      </w:r>
      <w:r>
        <w:rPr>
          <w:rFonts w:ascii="Cambria" w:hAnsi="Cambria"/>
          <w:sz w:val="28"/>
          <w:szCs w:val="28"/>
        </w:rPr>
        <w:t xml:space="preserve">Si valuta </w:t>
      </w:r>
      <w:r w:rsidRPr="00484EDB">
        <w:rPr>
          <w:rFonts w:ascii="Cambria" w:hAnsi="Cambria"/>
          <w:sz w:val="28"/>
          <w:szCs w:val="28"/>
        </w:rPr>
        <w:t>la natura del terreno e</w:t>
      </w:r>
      <w:r>
        <w:rPr>
          <w:rFonts w:ascii="Cambria" w:hAnsi="Cambria"/>
          <w:sz w:val="28"/>
          <w:szCs w:val="28"/>
        </w:rPr>
        <w:t xml:space="preserve"> si ascoltano</w:t>
      </w:r>
      <w:r w:rsidRPr="00484EDB">
        <w:rPr>
          <w:rFonts w:ascii="Cambria" w:hAnsi="Cambria"/>
          <w:sz w:val="28"/>
          <w:szCs w:val="28"/>
        </w:rPr>
        <w:t xml:space="preserve"> i bisogni con il solo scopo di sentir</w:t>
      </w:r>
      <w:r>
        <w:rPr>
          <w:rFonts w:ascii="Cambria" w:hAnsi="Cambria"/>
          <w:sz w:val="28"/>
          <w:szCs w:val="28"/>
        </w:rPr>
        <w:t>s</w:t>
      </w:r>
      <w:r w:rsidRPr="00484EDB">
        <w:rPr>
          <w:rFonts w:ascii="Cambria" w:hAnsi="Cambria"/>
          <w:sz w:val="28"/>
          <w:szCs w:val="28"/>
        </w:rPr>
        <w:t xml:space="preserve">i liberi e a </w:t>
      </w:r>
      <w:r>
        <w:rPr>
          <w:rFonts w:ascii="Cambria" w:hAnsi="Cambria"/>
          <w:sz w:val="28"/>
          <w:szCs w:val="28"/>
        </w:rPr>
        <w:t xml:space="preserve">proprio </w:t>
      </w:r>
      <w:r w:rsidRPr="00484EDB">
        <w:rPr>
          <w:rFonts w:ascii="Cambria" w:hAnsi="Cambria"/>
          <w:sz w:val="28"/>
          <w:szCs w:val="28"/>
        </w:rPr>
        <w:t>agio.</w:t>
      </w:r>
      <w:r>
        <w:rPr>
          <w:rFonts w:ascii="Cambria" w:hAnsi="Cambria"/>
          <w:sz w:val="28"/>
          <w:szCs w:val="28"/>
        </w:rPr>
        <w:t xml:space="preserve"> N</w:t>
      </w:r>
      <w:r w:rsidRPr="00B95661">
        <w:rPr>
          <w:rFonts w:ascii="Cambria" w:hAnsi="Cambria"/>
          <w:sz w:val="28"/>
          <w:szCs w:val="28"/>
        </w:rPr>
        <w:t>ota come il mitico “scrigno di Plutone</w:t>
      </w:r>
      <w:proofErr w:type="gramStart"/>
      <w:r w:rsidRPr="00B95661">
        <w:rPr>
          <w:rFonts w:ascii="Cambria" w:hAnsi="Cambria"/>
          <w:sz w:val="28"/>
          <w:szCs w:val="28"/>
        </w:rPr>
        <w:t xml:space="preserve">”, </w:t>
      </w:r>
      <w:r>
        <w:rPr>
          <w:rFonts w:ascii="Cambria" w:hAnsi="Cambria"/>
          <w:sz w:val="28"/>
          <w:szCs w:val="28"/>
        </w:rPr>
        <w:t xml:space="preserve"> quest’isola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Pr="00B95661">
        <w:rPr>
          <w:rFonts w:ascii="Cambria" w:hAnsi="Cambria"/>
          <w:sz w:val="28"/>
          <w:szCs w:val="28"/>
        </w:rPr>
        <w:t xml:space="preserve">offre in tutto il suo splendore una smagliante tavolozza di colori tra mare e monti. </w:t>
      </w:r>
      <w:r>
        <w:rPr>
          <w:rFonts w:ascii="Cambria" w:hAnsi="Cambria"/>
          <w:sz w:val="28"/>
          <w:szCs w:val="28"/>
        </w:rPr>
        <w:t xml:space="preserve">Si cammina </w:t>
      </w:r>
      <w:r w:rsidRPr="00B95661">
        <w:rPr>
          <w:rFonts w:ascii="Cambria" w:hAnsi="Cambria"/>
          <w:sz w:val="28"/>
          <w:szCs w:val="28"/>
        </w:rPr>
        <w:t>immersi nei profumi della macchia mediterranea alla scoperta di calette nascoste, su sentieri che si inerpicano lungo antichi terrazzamenti, attraverso castagneti e piccoli borghi dove il tempo sembra essersi fermato.</w:t>
      </w:r>
      <w:r>
        <w:rPr>
          <w:rFonts w:ascii="Cambria" w:hAnsi="Cambria"/>
          <w:sz w:val="28"/>
          <w:szCs w:val="28"/>
        </w:rPr>
        <w:t xml:space="preserve"> Si esplora</w:t>
      </w:r>
      <w:r w:rsidRPr="00B95661">
        <w:rPr>
          <w:rFonts w:ascii="Cambria" w:hAnsi="Cambria"/>
          <w:sz w:val="28"/>
          <w:szCs w:val="28"/>
        </w:rPr>
        <w:t xml:space="preserve"> il versante occidentale guidati in pratiche che rigenerano il corpo e la mente: risveglio del corpo all’inizio del giorno, cammino silenzioso in contatto con la terra grazie a esercizi che amplificano la percezione, presenza mentale per gustare il cibo, ascolto attento nel cerchio della condivisione.</w:t>
      </w:r>
      <w:r>
        <w:rPr>
          <w:rFonts w:ascii="Cambria" w:hAnsi="Cambria"/>
          <w:sz w:val="28"/>
          <w:szCs w:val="28"/>
        </w:rPr>
        <w:t xml:space="preserve"> </w:t>
      </w:r>
      <w:r w:rsidRPr="00484EDB">
        <w:rPr>
          <w:rFonts w:ascii="Cambria" w:hAnsi="Cambria"/>
          <w:sz w:val="28"/>
          <w:szCs w:val="28"/>
        </w:rPr>
        <w:t>Portando l’attenzione al respiro, ai passi, al corpo,</w:t>
      </w:r>
      <w:r>
        <w:rPr>
          <w:rFonts w:ascii="Cambria" w:hAnsi="Cambria"/>
          <w:sz w:val="28"/>
          <w:szCs w:val="28"/>
        </w:rPr>
        <w:t xml:space="preserve"> si riscoprono </w:t>
      </w:r>
      <w:r w:rsidRPr="00484EDB">
        <w:rPr>
          <w:rFonts w:ascii="Cambria" w:hAnsi="Cambria"/>
          <w:sz w:val="28"/>
          <w:szCs w:val="28"/>
        </w:rPr>
        <w:t xml:space="preserve">i </w:t>
      </w:r>
      <w:r>
        <w:rPr>
          <w:rFonts w:ascii="Cambria" w:hAnsi="Cambria"/>
          <w:sz w:val="28"/>
          <w:szCs w:val="28"/>
        </w:rPr>
        <w:t xml:space="preserve">propri </w:t>
      </w:r>
      <w:r w:rsidRPr="00484EDB">
        <w:rPr>
          <w:rFonts w:ascii="Cambria" w:hAnsi="Cambria"/>
          <w:sz w:val="28"/>
          <w:szCs w:val="28"/>
        </w:rPr>
        <w:t>piedi quali delicati ma potenti strumenti percettivi, creazioni evolute e complesse. Dove posiamo il piede? Come diventa il passo? Come cambia la relazione con il territorio?</w:t>
      </w:r>
    </w:p>
    <w:p w14:paraId="7943632F" w14:textId="77777777" w:rsidR="000D5F0D" w:rsidRPr="00E22CF1" w:rsidRDefault="000D5F0D" w:rsidP="000D5F0D">
      <w:pPr>
        <w:jc w:val="both"/>
        <w:rPr>
          <w:rFonts w:ascii="Cambria" w:hAnsi="Cambria"/>
          <w:sz w:val="28"/>
          <w:szCs w:val="28"/>
        </w:rPr>
      </w:pPr>
    </w:p>
    <w:p w14:paraId="096F7E55" w14:textId="77777777" w:rsidR="00D53861" w:rsidRPr="00E22CF1" w:rsidRDefault="00D53861" w:rsidP="00D53861">
      <w:pPr>
        <w:spacing w:after="0"/>
        <w:rPr>
          <w:rFonts w:ascii="Cambria" w:hAnsi="Cambria"/>
          <w:sz w:val="28"/>
          <w:szCs w:val="28"/>
        </w:rPr>
      </w:pPr>
    </w:p>
    <w:p w14:paraId="52EBCA84" w14:textId="77777777" w:rsidR="00C350EB" w:rsidRPr="00C80FF0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  <w:u w:val="single"/>
        </w:rPr>
      </w:pPr>
      <w:r w:rsidRPr="00C80FF0">
        <w:rPr>
          <w:rFonts w:asciiTheme="minorHAnsi" w:eastAsia="Calibri" w:hAnsiTheme="minorHAnsi" w:cs="Calibri"/>
          <w:b/>
          <w:bCs/>
          <w:u w:val="single"/>
        </w:rPr>
        <w:t>Ufficio stampa</w:t>
      </w:r>
      <w:r w:rsidRPr="00C80FF0">
        <w:rPr>
          <w:rFonts w:asciiTheme="minorHAnsi" w:eastAsia="Calibri" w:hAnsiTheme="minorHAnsi" w:cs="Calibri"/>
          <w:u w:val="single"/>
        </w:rPr>
        <w:t xml:space="preserve"> </w:t>
      </w:r>
      <w:r w:rsidRPr="00C80FF0">
        <w:rPr>
          <w:rFonts w:asciiTheme="minorHAnsi" w:eastAsia="Calibri" w:hAnsiTheme="minorHAnsi" w:cs="Calibri"/>
          <w:b/>
          <w:bCs/>
          <w:u w:val="single"/>
        </w:rPr>
        <w:t xml:space="preserve">Compagnia dei Cammini </w:t>
      </w:r>
    </w:p>
    <w:p w14:paraId="43E7C2D7" w14:textId="3D8370A8" w:rsidR="00F678AB" w:rsidRDefault="00C350E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 w:rsidRPr="00C80FF0">
        <w:rPr>
          <w:rFonts w:asciiTheme="minorHAnsi" w:eastAsia="Calibri" w:hAnsiTheme="minorHAnsi" w:cs="Calibri"/>
        </w:rPr>
        <w:t xml:space="preserve">Sabina Galandrini </w:t>
      </w:r>
    </w:p>
    <w:p w14:paraId="7F6141BD" w14:textId="716CA517" w:rsidR="00F678AB" w:rsidRDefault="00F678AB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stampa@cammini.eu</w:t>
      </w:r>
    </w:p>
    <w:p w14:paraId="3AC4F9FA" w14:textId="07967A6C" w:rsidR="00C350EB" w:rsidRPr="00C80FF0" w:rsidRDefault="00DC026F" w:rsidP="00C350EB">
      <w:pPr>
        <w:widowControl w:val="0"/>
        <w:spacing w:after="0" w:line="240" w:lineRule="auto"/>
        <w:rPr>
          <w:rFonts w:asciiTheme="minorHAnsi" w:eastAsia="Calibri" w:hAnsiTheme="minorHAnsi" w:cs="Calibri"/>
        </w:rPr>
      </w:pPr>
      <w:proofErr w:type="spellStart"/>
      <w:r>
        <w:rPr>
          <w:rFonts w:asciiTheme="minorHAnsi" w:eastAsia="Calibri" w:hAnsiTheme="minorHAnsi" w:cs="Calibri"/>
        </w:rPr>
        <w:t>Ph</w:t>
      </w:r>
      <w:proofErr w:type="spellEnd"/>
      <w:r>
        <w:rPr>
          <w:rFonts w:asciiTheme="minorHAnsi" w:eastAsia="Calibri" w:hAnsiTheme="minorHAnsi" w:cs="Calibri"/>
        </w:rPr>
        <w:t xml:space="preserve">. </w:t>
      </w:r>
      <w:r w:rsidR="00C350EB" w:rsidRPr="00C80FF0">
        <w:rPr>
          <w:rFonts w:asciiTheme="minorHAnsi" w:eastAsia="Calibri" w:hAnsiTheme="minorHAnsi" w:cs="Calibri"/>
        </w:rPr>
        <w:t>3288442704</w:t>
      </w:r>
    </w:p>
    <w:p w14:paraId="65EDD2C9" w14:textId="4DE057FB" w:rsidR="00B47AC8" w:rsidRPr="00C80FF0" w:rsidRDefault="00D443DE" w:rsidP="00497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C80FF0">
        <w:rPr>
          <w:rFonts w:asciiTheme="minorHAnsi" w:eastAsia="Cambria" w:hAnsiTheme="minorHAnsi" w:cs="Cambria"/>
          <w:i/>
          <w:color w:val="000000"/>
        </w:rPr>
        <w:t> </w:t>
      </w:r>
    </w:p>
    <w:p w14:paraId="204EB930" w14:textId="77777777" w:rsidR="003C2B19" w:rsidRPr="003C2B19" w:rsidRDefault="003C2B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  <w:sectPr w:rsidR="003C2B19" w:rsidRPr="003C2B19" w:rsidSect="00E55651">
          <w:type w:val="continuous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FBC48ED" w14:textId="77777777" w:rsidR="00B47AC8" w:rsidRPr="003C2B19" w:rsidRDefault="00B47AC8" w:rsidP="00A82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</w:p>
    <w:sectPr w:rsidR="00B47AC8" w:rsidRPr="003C2B19" w:rsidSect="00E55651">
      <w:type w:val="continuous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5603" w14:textId="77777777" w:rsidR="00771D17" w:rsidRDefault="00771D17">
      <w:pPr>
        <w:spacing w:after="0" w:line="240" w:lineRule="auto"/>
      </w:pPr>
      <w:r>
        <w:separator/>
      </w:r>
    </w:p>
  </w:endnote>
  <w:endnote w:type="continuationSeparator" w:id="0">
    <w:p w14:paraId="28F505D2" w14:textId="77777777" w:rsidR="00771D17" w:rsidRDefault="00771D17">
      <w:pPr>
        <w:spacing w:after="0" w:line="240" w:lineRule="auto"/>
      </w:pPr>
      <w:r>
        <w:continuationSeparator/>
      </w:r>
    </w:p>
  </w:endnote>
  <w:endnote w:type="continuationNotice" w:id="1">
    <w:p w14:paraId="5538C85E" w14:textId="77777777" w:rsidR="00771D17" w:rsidRDefault="00771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4F05" w14:textId="77777777" w:rsidR="00771D17" w:rsidRDefault="00771D17">
      <w:pPr>
        <w:spacing w:after="0" w:line="240" w:lineRule="auto"/>
      </w:pPr>
      <w:r>
        <w:separator/>
      </w:r>
    </w:p>
  </w:footnote>
  <w:footnote w:type="continuationSeparator" w:id="0">
    <w:p w14:paraId="5B441F4D" w14:textId="77777777" w:rsidR="00771D17" w:rsidRDefault="00771D17">
      <w:pPr>
        <w:spacing w:after="0" w:line="240" w:lineRule="auto"/>
      </w:pPr>
      <w:r>
        <w:continuationSeparator/>
      </w:r>
    </w:p>
  </w:footnote>
  <w:footnote w:type="continuationNotice" w:id="1">
    <w:p w14:paraId="28555180" w14:textId="77777777" w:rsidR="00771D17" w:rsidRDefault="00771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9A5D" w14:textId="77777777" w:rsidR="00B47AC8" w:rsidRDefault="00D443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3EC414D" wp14:editId="1991D61B">
          <wp:simplePos x="0" y="0"/>
          <wp:positionH relativeFrom="column">
            <wp:posOffset>-355598</wp:posOffset>
          </wp:positionH>
          <wp:positionV relativeFrom="paragraph">
            <wp:posOffset>34290</wp:posOffset>
          </wp:positionV>
          <wp:extent cx="2078990" cy="42227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7D85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BE2A943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84699F" w14:textId="77777777" w:rsidR="00B47AC8" w:rsidRDefault="00B47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B79"/>
    <w:multiLevelType w:val="multilevel"/>
    <w:tmpl w:val="10F60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A2540"/>
    <w:multiLevelType w:val="multilevel"/>
    <w:tmpl w:val="850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62FA"/>
    <w:multiLevelType w:val="multilevel"/>
    <w:tmpl w:val="CEF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872031">
    <w:abstractNumId w:val="0"/>
  </w:num>
  <w:num w:numId="2" w16cid:durableId="1350642789">
    <w:abstractNumId w:val="2"/>
  </w:num>
  <w:num w:numId="3" w16cid:durableId="180087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C8"/>
    <w:rsid w:val="000045AA"/>
    <w:rsid w:val="0000520C"/>
    <w:rsid w:val="00013EB3"/>
    <w:rsid w:val="00015866"/>
    <w:rsid w:val="0002253F"/>
    <w:rsid w:val="0002304C"/>
    <w:rsid w:val="00032F2F"/>
    <w:rsid w:val="00033F2E"/>
    <w:rsid w:val="000435F5"/>
    <w:rsid w:val="00046D44"/>
    <w:rsid w:val="0005200D"/>
    <w:rsid w:val="00072042"/>
    <w:rsid w:val="000739B5"/>
    <w:rsid w:val="0007443B"/>
    <w:rsid w:val="000757EF"/>
    <w:rsid w:val="000809E4"/>
    <w:rsid w:val="000810AF"/>
    <w:rsid w:val="00091C2C"/>
    <w:rsid w:val="0009311B"/>
    <w:rsid w:val="000961D4"/>
    <w:rsid w:val="000B0742"/>
    <w:rsid w:val="000B16D8"/>
    <w:rsid w:val="000B2EE8"/>
    <w:rsid w:val="000D2551"/>
    <w:rsid w:val="000D4429"/>
    <w:rsid w:val="000D5F0D"/>
    <w:rsid w:val="000F6691"/>
    <w:rsid w:val="001000E5"/>
    <w:rsid w:val="00105C73"/>
    <w:rsid w:val="00106D26"/>
    <w:rsid w:val="00123569"/>
    <w:rsid w:val="00123840"/>
    <w:rsid w:val="00124FBE"/>
    <w:rsid w:val="00144F7A"/>
    <w:rsid w:val="00153854"/>
    <w:rsid w:val="00154E59"/>
    <w:rsid w:val="00172607"/>
    <w:rsid w:val="00172B5F"/>
    <w:rsid w:val="00184016"/>
    <w:rsid w:val="001A1E0A"/>
    <w:rsid w:val="001A56C6"/>
    <w:rsid w:val="001A6BDB"/>
    <w:rsid w:val="001B78DF"/>
    <w:rsid w:val="001C183C"/>
    <w:rsid w:val="001C1CDB"/>
    <w:rsid w:val="001F1DC8"/>
    <w:rsid w:val="002166DD"/>
    <w:rsid w:val="00221C4C"/>
    <w:rsid w:val="00226EE7"/>
    <w:rsid w:val="00237F38"/>
    <w:rsid w:val="00240873"/>
    <w:rsid w:val="00261A25"/>
    <w:rsid w:val="0026422F"/>
    <w:rsid w:val="00271BF8"/>
    <w:rsid w:val="002750CF"/>
    <w:rsid w:val="00276C07"/>
    <w:rsid w:val="002872F9"/>
    <w:rsid w:val="002B0E34"/>
    <w:rsid w:val="002B4DB0"/>
    <w:rsid w:val="002C0383"/>
    <w:rsid w:val="002C0528"/>
    <w:rsid w:val="002C5752"/>
    <w:rsid w:val="002D35C6"/>
    <w:rsid w:val="002E00D9"/>
    <w:rsid w:val="002E4042"/>
    <w:rsid w:val="002E4616"/>
    <w:rsid w:val="002E5AC9"/>
    <w:rsid w:val="002F21CD"/>
    <w:rsid w:val="00303943"/>
    <w:rsid w:val="00310EE7"/>
    <w:rsid w:val="00311D70"/>
    <w:rsid w:val="003202B1"/>
    <w:rsid w:val="003207CD"/>
    <w:rsid w:val="00323E58"/>
    <w:rsid w:val="003324AE"/>
    <w:rsid w:val="00345571"/>
    <w:rsid w:val="00361213"/>
    <w:rsid w:val="00361ADC"/>
    <w:rsid w:val="00363647"/>
    <w:rsid w:val="00364AAF"/>
    <w:rsid w:val="00372BE4"/>
    <w:rsid w:val="00374B3B"/>
    <w:rsid w:val="003C15EA"/>
    <w:rsid w:val="003C247A"/>
    <w:rsid w:val="003C2B19"/>
    <w:rsid w:val="003C443F"/>
    <w:rsid w:val="003D3F14"/>
    <w:rsid w:val="003E7727"/>
    <w:rsid w:val="004001A2"/>
    <w:rsid w:val="00403D0F"/>
    <w:rsid w:val="00404656"/>
    <w:rsid w:val="00404978"/>
    <w:rsid w:val="00410810"/>
    <w:rsid w:val="004165AD"/>
    <w:rsid w:val="004166A7"/>
    <w:rsid w:val="00427E8B"/>
    <w:rsid w:val="004474A4"/>
    <w:rsid w:val="00450C51"/>
    <w:rsid w:val="004544B8"/>
    <w:rsid w:val="0045538D"/>
    <w:rsid w:val="0046037C"/>
    <w:rsid w:val="00462E04"/>
    <w:rsid w:val="00477897"/>
    <w:rsid w:val="00484EDB"/>
    <w:rsid w:val="004976B8"/>
    <w:rsid w:val="004A30F7"/>
    <w:rsid w:val="004C3477"/>
    <w:rsid w:val="004D3A8A"/>
    <w:rsid w:val="004E1190"/>
    <w:rsid w:val="004E622F"/>
    <w:rsid w:val="004F114F"/>
    <w:rsid w:val="004F2F17"/>
    <w:rsid w:val="004F5E6D"/>
    <w:rsid w:val="00504793"/>
    <w:rsid w:val="00507502"/>
    <w:rsid w:val="00516547"/>
    <w:rsid w:val="00517C5E"/>
    <w:rsid w:val="00522AAB"/>
    <w:rsid w:val="00522AE8"/>
    <w:rsid w:val="00523FCD"/>
    <w:rsid w:val="00527BA6"/>
    <w:rsid w:val="005347C0"/>
    <w:rsid w:val="005449E2"/>
    <w:rsid w:val="00550D7B"/>
    <w:rsid w:val="005533CB"/>
    <w:rsid w:val="00557520"/>
    <w:rsid w:val="005647C9"/>
    <w:rsid w:val="0056506E"/>
    <w:rsid w:val="00582D96"/>
    <w:rsid w:val="00584107"/>
    <w:rsid w:val="00595C73"/>
    <w:rsid w:val="00596DB7"/>
    <w:rsid w:val="005A7A16"/>
    <w:rsid w:val="005B163D"/>
    <w:rsid w:val="005C409B"/>
    <w:rsid w:val="005C6A3D"/>
    <w:rsid w:val="005D3A77"/>
    <w:rsid w:val="005E3777"/>
    <w:rsid w:val="005E7528"/>
    <w:rsid w:val="00600A0B"/>
    <w:rsid w:val="00615649"/>
    <w:rsid w:val="00632AB1"/>
    <w:rsid w:val="00635D2B"/>
    <w:rsid w:val="006458F0"/>
    <w:rsid w:val="00651AF9"/>
    <w:rsid w:val="006704C0"/>
    <w:rsid w:val="006733B1"/>
    <w:rsid w:val="00683BB6"/>
    <w:rsid w:val="006860FB"/>
    <w:rsid w:val="00694562"/>
    <w:rsid w:val="006A48BD"/>
    <w:rsid w:val="006B43B0"/>
    <w:rsid w:val="006C496D"/>
    <w:rsid w:val="006D1718"/>
    <w:rsid w:val="006D68BA"/>
    <w:rsid w:val="006F0E2D"/>
    <w:rsid w:val="00703D39"/>
    <w:rsid w:val="00733B12"/>
    <w:rsid w:val="00736AE3"/>
    <w:rsid w:val="00746797"/>
    <w:rsid w:val="00752C92"/>
    <w:rsid w:val="007713F1"/>
    <w:rsid w:val="00771D17"/>
    <w:rsid w:val="00774580"/>
    <w:rsid w:val="00775468"/>
    <w:rsid w:val="0077725F"/>
    <w:rsid w:val="00777EE6"/>
    <w:rsid w:val="007A5426"/>
    <w:rsid w:val="007C2265"/>
    <w:rsid w:val="007C7D33"/>
    <w:rsid w:val="007D0EA3"/>
    <w:rsid w:val="007D1C21"/>
    <w:rsid w:val="007D2731"/>
    <w:rsid w:val="007D2B18"/>
    <w:rsid w:val="007D3E8E"/>
    <w:rsid w:val="007D75E0"/>
    <w:rsid w:val="007E509F"/>
    <w:rsid w:val="007F48B7"/>
    <w:rsid w:val="00814F16"/>
    <w:rsid w:val="0083656E"/>
    <w:rsid w:val="00837997"/>
    <w:rsid w:val="00843C4F"/>
    <w:rsid w:val="00845A4D"/>
    <w:rsid w:val="008577CD"/>
    <w:rsid w:val="00862BC6"/>
    <w:rsid w:val="00873581"/>
    <w:rsid w:val="008857FD"/>
    <w:rsid w:val="008952FF"/>
    <w:rsid w:val="008972DC"/>
    <w:rsid w:val="008B03A1"/>
    <w:rsid w:val="008B18EE"/>
    <w:rsid w:val="008C76E9"/>
    <w:rsid w:val="008D3DDB"/>
    <w:rsid w:val="008F386A"/>
    <w:rsid w:val="008F4F28"/>
    <w:rsid w:val="008F554B"/>
    <w:rsid w:val="008F7D9E"/>
    <w:rsid w:val="00900112"/>
    <w:rsid w:val="009072A1"/>
    <w:rsid w:val="009073E4"/>
    <w:rsid w:val="00912AE4"/>
    <w:rsid w:val="0091581B"/>
    <w:rsid w:val="00921174"/>
    <w:rsid w:val="0092173D"/>
    <w:rsid w:val="00925AA5"/>
    <w:rsid w:val="0095742D"/>
    <w:rsid w:val="00962B60"/>
    <w:rsid w:val="00962B6C"/>
    <w:rsid w:val="00963C18"/>
    <w:rsid w:val="00965FD3"/>
    <w:rsid w:val="0097335C"/>
    <w:rsid w:val="00986690"/>
    <w:rsid w:val="0098731E"/>
    <w:rsid w:val="00994859"/>
    <w:rsid w:val="009B30C4"/>
    <w:rsid w:val="009C1EEF"/>
    <w:rsid w:val="009C3E08"/>
    <w:rsid w:val="009C736A"/>
    <w:rsid w:val="009D27DC"/>
    <w:rsid w:val="009D40C4"/>
    <w:rsid w:val="009E7F57"/>
    <w:rsid w:val="00A01CC1"/>
    <w:rsid w:val="00A04F13"/>
    <w:rsid w:val="00A0616F"/>
    <w:rsid w:val="00A24166"/>
    <w:rsid w:val="00A27BA4"/>
    <w:rsid w:val="00A32167"/>
    <w:rsid w:val="00A33AAF"/>
    <w:rsid w:val="00A36B77"/>
    <w:rsid w:val="00A459C3"/>
    <w:rsid w:val="00A50264"/>
    <w:rsid w:val="00A704FB"/>
    <w:rsid w:val="00A82194"/>
    <w:rsid w:val="00A93627"/>
    <w:rsid w:val="00AB609B"/>
    <w:rsid w:val="00AB6BB4"/>
    <w:rsid w:val="00AC4461"/>
    <w:rsid w:val="00AE00B4"/>
    <w:rsid w:val="00AE06A0"/>
    <w:rsid w:val="00AE5524"/>
    <w:rsid w:val="00AE60B4"/>
    <w:rsid w:val="00AF1B59"/>
    <w:rsid w:val="00AF318E"/>
    <w:rsid w:val="00AF7339"/>
    <w:rsid w:val="00B15368"/>
    <w:rsid w:val="00B17351"/>
    <w:rsid w:val="00B242A0"/>
    <w:rsid w:val="00B24575"/>
    <w:rsid w:val="00B35E2C"/>
    <w:rsid w:val="00B46583"/>
    <w:rsid w:val="00B47AC8"/>
    <w:rsid w:val="00B93568"/>
    <w:rsid w:val="00B95661"/>
    <w:rsid w:val="00B969B2"/>
    <w:rsid w:val="00BA516F"/>
    <w:rsid w:val="00BA5D3E"/>
    <w:rsid w:val="00BA7B2F"/>
    <w:rsid w:val="00BC0827"/>
    <w:rsid w:val="00BD3F7D"/>
    <w:rsid w:val="00BE295C"/>
    <w:rsid w:val="00BF1592"/>
    <w:rsid w:val="00BF4BEF"/>
    <w:rsid w:val="00C0265E"/>
    <w:rsid w:val="00C0398C"/>
    <w:rsid w:val="00C31039"/>
    <w:rsid w:val="00C350EB"/>
    <w:rsid w:val="00C40117"/>
    <w:rsid w:val="00C40587"/>
    <w:rsid w:val="00C40ABC"/>
    <w:rsid w:val="00C51EDF"/>
    <w:rsid w:val="00C62750"/>
    <w:rsid w:val="00C64288"/>
    <w:rsid w:val="00C74F8E"/>
    <w:rsid w:val="00C80FF0"/>
    <w:rsid w:val="00C84C67"/>
    <w:rsid w:val="00C85D0D"/>
    <w:rsid w:val="00C86F4A"/>
    <w:rsid w:val="00C91CF3"/>
    <w:rsid w:val="00CB021A"/>
    <w:rsid w:val="00CC19A1"/>
    <w:rsid w:val="00CC610A"/>
    <w:rsid w:val="00CD043D"/>
    <w:rsid w:val="00CE1955"/>
    <w:rsid w:val="00CE1EDC"/>
    <w:rsid w:val="00D000A7"/>
    <w:rsid w:val="00D104C6"/>
    <w:rsid w:val="00D17384"/>
    <w:rsid w:val="00D3173C"/>
    <w:rsid w:val="00D3669E"/>
    <w:rsid w:val="00D428B0"/>
    <w:rsid w:val="00D4396C"/>
    <w:rsid w:val="00D443DE"/>
    <w:rsid w:val="00D46007"/>
    <w:rsid w:val="00D535B1"/>
    <w:rsid w:val="00D53861"/>
    <w:rsid w:val="00D61A51"/>
    <w:rsid w:val="00D624E4"/>
    <w:rsid w:val="00D63DF7"/>
    <w:rsid w:val="00D715F1"/>
    <w:rsid w:val="00D7269C"/>
    <w:rsid w:val="00D85B88"/>
    <w:rsid w:val="00DA2F1D"/>
    <w:rsid w:val="00DA6ED7"/>
    <w:rsid w:val="00DB1024"/>
    <w:rsid w:val="00DC026F"/>
    <w:rsid w:val="00DD4D00"/>
    <w:rsid w:val="00DD7524"/>
    <w:rsid w:val="00DE6192"/>
    <w:rsid w:val="00DF5686"/>
    <w:rsid w:val="00DF7F8B"/>
    <w:rsid w:val="00E01425"/>
    <w:rsid w:val="00E119B1"/>
    <w:rsid w:val="00E218F9"/>
    <w:rsid w:val="00E251E7"/>
    <w:rsid w:val="00E329A9"/>
    <w:rsid w:val="00E419C2"/>
    <w:rsid w:val="00E43751"/>
    <w:rsid w:val="00E4427D"/>
    <w:rsid w:val="00E55651"/>
    <w:rsid w:val="00E62EF5"/>
    <w:rsid w:val="00E66A47"/>
    <w:rsid w:val="00E8197E"/>
    <w:rsid w:val="00E95161"/>
    <w:rsid w:val="00E9757D"/>
    <w:rsid w:val="00EA07CF"/>
    <w:rsid w:val="00EA2151"/>
    <w:rsid w:val="00EA46C7"/>
    <w:rsid w:val="00EA6393"/>
    <w:rsid w:val="00EB274D"/>
    <w:rsid w:val="00ED0A0C"/>
    <w:rsid w:val="00ED310E"/>
    <w:rsid w:val="00ED5675"/>
    <w:rsid w:val="00ED6B34"/>
    <w:rsid w:val="00EE6E92"/>
    <w:rsid w:val="00EF0984"/>
    <w:rsid w:val="00EF55A4"/>
    <w:rsid w:val="00F042D7"/>
    <w:rsid w:val="00F055C0"/>
    <w:rsid w:val="00F05833"/>
    <w:rsid w:val="00F065DB"/>
    <w:rsid w:val="00F1055C"/>
    <w:rsid w:val="00F2126F"/>
    <w:rsid w:val="00F304DD"/>
    <w:rsid w:val="00F43AAD"/>
    <w:rsid w:val="00F4582A"/>
    <w:rsid w:val="00F55CCC"/>
    <w:rsid w:val="00F6062F"/>
    <w:rsid w:val="00F678AB"/>
    <w:rsid w:val="00F7028E"/>
    <w:rsid w:val="00F71AB9"/>
    <w:rsid w:val="00F71C9A"/>
    <w:rsid w:val="00F84B54"/>
    <w:rsid w:val="00F86918"/>
    <w:rsid w:val="00F87427"/>
    <w:rsid w:val="00F9060D"/>
    <w:rsid w:val="00FA0519"/>
    <w:rsid w:val="00FA709B"/>
    <w:rsid w:val="00FB0B86"/>
    <w:rsid w:val="00FB1709"/>
    <w:rsid w:val="00FB40FA"/>
    <w:rsid w:val="00FC42BD"/>
    <w:rsid w:val="00FE08C6"/>
    <w:rsid w:val="00FE1741"/>
    <w:rsid w:val="00FE37BE"/>
    <w:rsid w:val="00FE42AA"/>
    <w:rsid w:val="00FF44E9"/>
    <w:rsid w:val="00FF6AA6"/>
    <w:rsid w:val="00FF70B1"/>
    <w:rsid w:val="00FF74B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FA82"/>
  <w15:docId w15:val="{2D6800A3-2169-4906-BA42-89C989A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443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18E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8EE"/>
    <w:rPr>
      <w:b/>
      <w:bCs/>
    </w:rPr>
  </w:style>
  <w:style w:type="character" w:styleId="Enfasicorsivo">
    <w:name w:val="Emphasis"/>
    <w:basedOn w:val="Carpredefinitoparagrafo"/>
    <w:uiPriority w:val="20"/>
    <w:qFormat/>
    <w:rsid w:val="00FB0B86"/>
    <w:rPr>
      <w:i/>
      <w:iCs/>
    </w:rPr>
  </w:style>
  <w:style w:type="character" w:customStyle="1" w:styleId="ipa">
    <w:name w:val="ipa"/>
    <w:basedOn w:val="Carpredefinitoparagrafo"/>
    <w:rsid w:val="00FA0519"/>
  </w:style>
  <w:style w:type="paragraph" w:customStyle="1" w:styleId="Standard">
    <w:name w:val="Standard"/>
    <w:rsid w:val="00C350EB"/>
    <w:pPr>
      <w:suppressAutoHyphens/>
      <w:autoSpaceDN w:val="0"/>
      <w:spacing w:line="240" w:lineRule="auto"/>
      <w:textAlignment w:val="baseline"/>
    </w:pPr>
    <w:rPr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B19"/>
  </w:style>
  <w:style w:type="paragraph" w:styleId="Pidipagina">
    <w:name w:val="footer"/>
    <w:basedOn w:val="Normale"/>
    <w:link w:val="PidipaginaCarattere"/>
    <w:uiPriority w:val="99"/>
    <w:unhideWhenUsed/>
    <w:rsid w:val="003C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B19"/>
  </w:style>
  <w:style w:type="character" w:styleId="Menzionenonrisolta">
    <w:name w:val="Unresolved Mention"/>
    <w:basedOn w:val="Carpredefinitoparagrafo"/>
    <w:uiPriority w:val="99"/>
    <w:semiHidden/>
    <w:unhideWhenUsed/>
    <w:rsid w:val="00C80FF0"/>
    <w:rPr>
      <w:color w:val="605E5C"/>
      <w:shd w:val="clear" w:color="auto" w:fill="E1DFDD"/>
    </w:rPr>
  </w:style>
  <w:style w:type="paragraph" w:customStyle="1" w:styleId="region">
    <w:name w:val="region"/>
    <w:basedOn w:val="Normale"/>
    <w:rsid w:val="00635D2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320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45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23" w:color="CCCCCC"/>
            <w:bottom w:val="none" w:sz="0" w:space="0" w:color="auto"/>
            <w:right w:val="none" w:sz="0" w:space="0" w:color="auto"/>
          </w:divBdr>
        </w:div>
      </w:divsChild>
    </w:div>
    <w:div w:id="546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mmini.eu/viaggi/val-maira-en-szilenszi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mmini.eu/viaggi/tra-acqua-e-haiku-laguna-vene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mini.eu/viaggi/incanto-delle-marche-cani-4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mmini.eu/viaggi/isola-elba-a-piedi-liberi/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mmini.eu/viaggi/camminando-in-catalogna-con-i-brahmavih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003f6-2ee9-43d1-9cd5-bed0ac7d05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D176472383F4CA0819B0230CD8148" ma:contentTypeVersion="16" ma:contentTypeDescription="Creare un nuovo documento." ma:contentTypeScope="" ma:versionID="2aff67ba3db6a92f84f80e4a3a9f95a5">
  <xsd:schema xmlns:xsd="http://www.w3.org/2001/XMLSchema" xmlns:xs="http://www.w3.org/2001/XMLSchema" xmlns:p="http://schemas.microsoft.com/office/2006/metadata/properties" xmlns:ns3="f52003f6-2ee9-43d1-9cd5-bed0ac7d0514" xmlns:ns4="2b572429-e384-4533-b6e1-810b40ea8c92" targetNamespace="http://schemas.microsoft.com/office/2006/metadata/properties" ma:root="true" ma:fieldsID="bcde05f39096ed204a05766d1e81f74e" ns3:_="" ns4:_="">
    <xsd:import namespace="f52003f6-2ee9-43d1-9cd5-bed0ac7d0514"/>
    <xsd:import namespace="2b572429-e384-4533-b6e1-810b40ea8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03f6-2ee9-43d1-9cd5-bed0ac7d0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2429-e384-4533-b6e1-810b40ea8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F0A01-B7A5-42AC-AE6D-4CB5752DE26C}">
  <ds:schemaRefs>
    <ds:schemaRef ds:uri="http://schemas.microsoft.com/office/2006/metadata/properties"/>
    <ds:schemaRef ds:uri="http://schemas.microsoft.com/office/infopath/2007/PartnerControls"/>
    <ds:schemaRef ds:uri="f52003f6-2ee9-43d1-9cd5-bed0ac7d0514"/>
  </ds:schemaRefs>
</ds:datastoreItem>
</file>

<file path=customXml/itemProps2.xml><?xml version="1.0" encoding="utf-8"?>
<ds:datastoreItem xmlns:ds="http://schemas.openxmlformats.org/officeDocument/2006/customXml" ds:itemID="{323B615D-6C8E-4269-8B19-37E480260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6FF9-86DC-4D6D-AFD4-FE21DD0C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003f6-2ee9-43d1-9cd5-bed0ac7d0514"/>
    <ds:schemaRef ds:uri="2b572429-e384-4533-b6e1-810b40ea8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Galandrini</dc:creator>
  <cp:lastModifiedBy>Sabina Galandrini</cp:lastModifiedBy>
  <cp:revision>2</cp:revision>
  <dcterms:created xsi:type="dcterms:W3CDTF">2024-09-04T09:12:00Z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0x0101005E4D176472383F4CA0819B0230CD8148</vt:lpwstr>
  </property>
</Properties>
</file>